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CD26" w14:textId="77777777" w:rsidR="00A172E0" w:rsidRPr="006F4F71" w:rsidRDefault="00A172E0" w:rsidP="00A172E0">
      <w:pPr>
        <w:spacing w:beforeLines="50" w:before="180" w:line="500" w:lineRule="exact"/>
        <w:rPr>
          <w:rFonts w:asciiTheme="majorEastAsia" w:eastAsiaTheme="majorEastAsia" w:hAnsiTheme="majorEastAsia"/>
          <w:color w:val="000000" w:themeColor="text1"/>
          <w:w w:val="88"/>
          <w:sz w:val="36"/>
          <w:szCs w:val="36"/>
        </w:rPr>
      </w:pPr>
      <w:r w:rsidRPr="006F4F71">
        <w:rPr>
          <w:rFonts w:asciiTheme="majorEastAsia" w:eastAsiaTheme="majorEastAsia" w:hAnsiTheme="majorEastAsia" w:hint="eastAsia"/>
          <w:color w:val="000000" w:themeColor="text1"/>
          <w:w w:val="88"/>
          <w:sz w:val="36"/>
          <w:szCs w:val="36"/>
        </w:rPr>
        <w:t>「人を対象とする研究に関する倫理審査」に関する</w:t>
      </w:r>
      <w:r w:rsidRPr="006F4F71">
        <w:rPr>
          <w:rFonts w:asciiTheme="majorEastAsia" w:eastAsiaTheme="majorEastAsia" w:hAnsiTheme="majorEastAsia" w:hint="eastAsia"/>
          <w:color w:val="000000" w:themeColor="text1"/>
          <w:w w:val="90"/>
          <w:sz w:val="36"/>
          <w:szCs w:val="36"/>
        </w:rPr>
        <w:t>チェックシート</w:t>
      </w:r>
    </w:p>
    <w:p w14:paraId="54DFDE81" w14:textId="77777777" w:rsidR="00A172E0" w:rsidRPr="006F4F71" w:rsidRDefault="00A172E0" w:rsidP="00A172E0">
      <w:pPr>
        <w:spacing w:line="240" w:lineRule="exact"/>
        <w:jc w:val="right"/>
        <w:rPr>
          <w:rFonts w:asciiTheme="majorEastAsia" w:eastAsiaTheme="majorEastAsia" w:hAnsiTheme="majorEastAsia"/>
          <w:color w:val="000000" w:themeColor="text1"/>
          <w:szCs w:val="21"/>
        </w:rPr>
      </w:pPr>
      <w:r w:rsidRPr="006F4F71">
        <w:rPr>
          <w:rFonts w:asciiTheme="majorEastAsia" w:eastAsiaTheme="majorEastAsia" w:hAnsiTheme="majorEastAsia" w:hint="eastAsia"/>
          <w:color w:val="000000" w:themeColor="text1"/>
          <w:szCs w:val="21"/>
        </w:rPr>
        <w:t xml:space="preserve"> </w:t>
      </w:r>
    </w:p>
    <w:p w14:paraId="75C62CA6" w14:textId="77777777" w:rsidR="009E01CC" w:rsidRPr="0006232D" w:rsidRDefault="009E01CC" w:rsidP="009E01CC">
      <w:pPr>
        <w:ind w:leftChars="200" w:left="420" w:firstLineChars="100" w:firstLine="210"/>
        <w:rPr>
          <w:rFonts w:asciiTheme="majorEastAsia" w:eastAsiaTheme="majorEastAsia" w:hAnsiTheme="majorEastAsia"/>
          <w:szCs w:val="21"/>
        </w:rPr>
      </w:pPr>
      <w:r w:rsidRPr="000F4A72">
        <w:rPr>
          <w:rFonts w:asciiTheme="majorEastAsia" w:eastAsiaTheme="majorEastAsia" w:hAnsiTheme="majorEastAsia" w:hint="eastAsia"/>
          <w:color w:val="000000" w:themeColor="text1"/>
          <w:szCs w:val="21"/>
        </w:rPr>
        <w:t>本チェックシートにより、研究倫理審査が必要となるか否かを、</w:t>
      </w:r>
      <w:r w:rsidRPr="0006232D">
        <w:rPr>
          <w:rFonts w:asciiTheme="majorEastAsia" w:eastAsiaTheme="majorEastAsia" w:hAnsiTheme="majorEastAsia" w:hint="eastAsia"/>
          <w:szCs w:val="21"/>
        </w:rPr>
        <w:t>申請者が自己判断していただくことができます。</w:t>
      </w:r>
    </w:p>
    <w:p w14:paraId="11B426E7" w14:textId="77777777" w:rsidR="009E01CC" w:rsidRDefault="009E01CC" w:rsidP="009E01CC">
      <w:pPr>
        <w:ind w:leftChars="200" w:left="420" w:firstLineChars="100" w:firstLine="211"/>
        <w:rPr>
          <w:rFonts w:asciiTheme="majorEastAsia" w:eastAsiaTheme="majorEastAsia" w:hAnsiTheme="majorEastAsia"/>
          <w:b/>
          <w:bCs/>
          <w:szCs w:val="21"/>
        </w:rPr>
      </w:pPr>
      <w:r w:rsidRPr="005069DC">
        <w:rPr>
          <w:rFonts w:asciiTheme="majorEastAsia" w:eastAsiaTheme="majorEastAsia" w:hAnsiTheme="majorEastAsia" w:hint="eastAsia"/>
          <w:b/>
          <w:bCs/>
          <w:szCs w:val="21"/>
        </w:rPr>
        <w:t>なお、申請者が学部の場合※は、</w:t>
      </w:r>
      <w:r w:rsidRPr="005069DC">
        <w:rPr>
          <w:rFonts w:asciiTheme="majorEastAsia" w:eastAsiaTheme="majorEastAsia" w:hAnsiTheme="majorEastAsia" w:hint="eastAsia"/>
          <w:b/>
          <w:bCs/>
          <w:szCs w:val="21"/>
          <w:u w:val="double"/>
        </w:rPr>
        <w:t>指導教員が責任をもって内容を確認し研究倫理審査を実施してください。</w:t>
      </w:r>
      <w:r w:rsidRPr="005069DC">
        <w:rPr>
          <w:rFonts w:asciiTheme="majorEastAsia" w:eastAsiaTheme="majorEastAsia" w:hAnsiTheme="majorEastAsia" w:hint="eastAsia"/>
          <w:b/>
          <w:bCs/>
          <w:szCs w:val="21"/>
        </w:rPr>
        <w:t>ただし、対象者への侵襲性が高いと判断する場合や、学会発表・論文投稿で義務付けられている場合は、倫理審査委員会による審査の必要性について、指導教員が理由書（任意様式）を提出してください。</w:t>
      </w:r>
    </w:p>
    <w:p w14:paraId="2B67E171" w14:textId="7BDABDE6" w:rsidR="00A172E0" w:rsidRDefault="009E01CC" w:rsidP="009E01CC">
      <w:pPr>
        <w:ind w:leftChars="300" w:left="840" w:hangingChars="100" w:hanging="210"/>
        <w:rPr>
          <w:rFonts w:asciiTheme="majorEastAsia" w:eastAsiaTheme="majorEastAsia" w:hAnsiTheme="majorEastAsia"/>
          <w:szCs w:val="21"/>
        </w:rPr>
      </w:pPr>
      <w:r w:rsidRPr="0006232D">
        <w:rPr>
          <w:rFonts w:asciiTheme="majorEastAsia" w:eastAsiaTheme="majorEastAsia" w:hAnsiTheme="majorEastAsia" w:hint="eastAsia"/>
          <w:szCs w:val="21"/>
        </w:rPr>
        <w:t>※学部生が取り組む教育を目的とした活動であり、授業の枠内で行われる研究や、卒業論文の執筆にあたり長野大学内の学生を対象として行うアンケート調査等が該当します。</w:t>
      </w:r>
    </w:p>
    <w:p w14:paraId="2172734F" w14:textId="77777777" w:rsidR="009E01CC" w:rsidRPr="0006232D" w:rsidRDefault="009E01CC" w:rsidP="009E01CC">
      <w:pPr>
        <w:spacing w:beforeLines="30" w:before="108"/>
        <w:ind w:leftChars="342" w:left="718" w:rightChars="342" w:right="718"/>
        <w:rPr>
          <w:rFonts w:asciiTheme="majorEastAsia" w:eastAsiaTheme="majorEastAsia" w:hAnsiTheme="majorEastAsia"/>
          <w:szCs w:val="21"/>
        </w:rPr>
      </w:pPr>
      <w:r w:rsidRPr="0006232D">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3EBE5F1D" wp14:editId="2853A4F7">
                <wp:simplePos x="0" y="0"/>
                <wp:positionH relativeFrom="column">
                  <wp:posOffset>253365</wp:posOffset>
                </wp:positionH>
                <wp:positionV relativeFrom="paragraph">
                  <wp:posOffset>111760</wp:posOffset>
                </wp:positionV>
                <wp:extent cx="5785485" cy="685800"/>
                <wp:effectExtent l="0" t="0" r="24765" b="19050"/>
                <wp:wrapNone/>
                <wp:docPr id="951029260" name="大かっこ 951029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548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48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51029260" o:spid="_x0000_s1026" type="#_x0000_t185" style="position:absolute;margin-left:19.95pt;margin-top:8.8pt;width:455.5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1NGgIAABEEAAAOAAAAZHJzL2Uyb0RvYy54bWysU9tu2zAMfR+wfxD0vjgJmsQx4hRFug4D&#10;uq1Atw9gZDnWKosapcTJvn60clm6vQ3zg0Ca4iF5eLS43bdW7DQFg66Uo8FQCu0UVsZtSvnt68O7&#10;XIoQwVVg0elSHnSQt8u3bxadL/QYG7SVJsEgLhSdL2UToy+yLKhGtxAG6LXjYI3UQmSXNllF0DF6&#10;a7PxcDjNOqTKEyodAv+9PwblMuHXtVbxS10HHYUtJfcW00npXPdntlxAsSHwjVGnNuAfumjBOC56&#10;gbqHCGJL5i+o1ijCgHUcKGwzrGujdJqBpxkN/5jmuQGv0yxMTvAXmsL/g1Wfd8/+ifrWg39E9RKE&#10;w1UDbqPviLBrNFRcbtQTlXU+FJeE3gmcKtbdJ6x4tbCNmDjY19T2gDyd2CeqDxeq9T4KxT8ns3xy&#10;k0+kUByb5pN8mHaRQXHO9hTiB42t6I1SrgnUi45PYCgVgd1jiInxSjho+/rVdynq1vL+dmDFaDqd&#10;zlLbUJwuM/oZtc90+GCsTQqwTnSlnE/GkwQe0JqqDyZeaLNeWRIMymOk7wT76hrh1lUJrOfs/cmO&#10;YOzR5uLWnUjseeslGoo1VgfmkPCoTH5JbDRIP6XoWJWlDD+2QFoK+9HxHmY34zmTFpOT53OWNF0H&#10;1lcBcIqBShmlOJqreBT+1pPZNFxnlIZ1eMebq008r/jY06lV1h1br4R97adbv1/y8hcAAAD//wMA&#10;UEsDBBQABgAIAAAAIQAkcyoX3AAAAAkBAAAPAAAAZHJzL2Rvd25yZXYueG1sTI/BTsMwEETvSPyD&#10;tUjcqJNCUhLiVICoRG808AFuvCRR7XUUu234e7YnOO7MaPZNtZ6dFSecwuBJQbpIQCC13gzUKfj6&#10;3Nw9gghRk9HWEyr4wQDr+vqq0qXxZ9rhqYmd4BIKpVbQxziWUoa2R6fDwo9I7H37yenI59RJM+kz&#10;lzsrl0mSS6cH4g+9HvG1x/bQHJ0Cj1nepNvu/SExL+7Dtm/bQR6Uur2Zn59ARJzjXxgu+IwONTPt&#10;/ZFMEFbBfVFwkvVVDoL9Ikt5256FZZaDrCv5f0H9CwAA//8DAFBLAQItABQABgAIAAAAIQC2gziS&#10;/gAAAOEBAAATAAAAAAAAAAAAAAAAAAAAAABbQ29udGVudF9UeXBlc10ueG1sUEsBAi0AFAAGAAgA&#10;AAAhADj9If/WAAAAlAEAAAsAAAAAAAAAAAAAAAAALwEAAF9yZWxzLy5yZWxzUEsBAi0AFAAGAAgA&#10;AAAhABYYXU0aAgAAEQQAAA4AAAAAAAAAAAAAAAAALgIAAGRycy9lMm9Eb2MueG1sUEsBAi0AFAAG&#10;AAgAAAAhACRzKhfcAAAACQEAAA8AAAAAAAAAAAAAAAAAdAQAAGRycy9kb3ducmV2LnhtbFBLBQYA&#10;AAAABAAEAPMAAAB9BQAAAAA=&#10;">
                <v:textbox inset="5.85pt,.7pt,5.85pt,.7pt"/>
              </v:shape>
            </w:pict>
          </mc:Fallback>
        </mc:AlternateContent>
      </w:r>
      <w:r w:rsidRPr="0006232D">
        <w:rPr>
          <w:rFonts w:asciiTheme="majorEastAsia" w:eastAsiaTheme="majorEastAsia" w:hAnsiTheme="majorEastAsia" w:hint="eastAsia"/>
          <w:szCs w:val="21"/>
        </w:rPr>
        <w:t>長野大学は、「人を対象とする研究に関する倫理審査委員会」への倫理審査申請を研究者の権利としており、</w:t>
      </w:r>
      <w:r w:rsidRPr="0006232D">
        <w:rPr>
          <w:rFonts w:asciiTheme="majorEastAsia" w:eastAsiaTheme="majorEastAsia" w:hAnsiTheme="majorEastAsia" w:hint="eastAsia"/>
          <w:szCs w:val="21"/>
          <w:u w:val="single"/>
        </w:rPr>
        <w:t>申請は研究者の任意としております。</w:t>
      </w:r>
      <w:r w:rsidRPr="0006232D">
        <w:rPr>
          <w:rFonts w:asciiTheme="majorEastAsia" w:eastAsiaTheme="majorEastAsia" w:hAnsiTheme="majorEastAsia" w:hint="eastAsia"/>
          <w:szCs w:val="21"/>
        </w:rPr>
        <w:t>また、倫理申請は事前審査が原則です。必ず、研究開始前に申請してください。</w:t>
      </w:r>
    </w:p>
    <w:p w14:paraId="0371C39E" w14:textId="77777777" w:rsidR="00A172E0" w:rsidRPr="006F4F71" w:rsidRDefault="00A172E0" w:rsidP="00A172E0">
      <w:pPr>
        <w:numPr>
          <w:ilvl w:val="0"/>
          <w:numId w:val="1"/>
        </w:numPr>
        <w:spacing w:beforeLines="50" w:before="180"/>
        <w:ind w:left="357" w:hanging="357"/>
        <w:rPr>
          <w:rFonts w:asciiTheme="majorEastAsia" w:eastAsiaTheme="majorEastAsia" w:hAnsiTheme="majorEastAsia"/>
          <w:color w:val="000000" w:themeColor="text1"/>
          <w:sz w:val="24"/>
          <w:u w:val="wave"/>
        </w:rPr>
      </w:pPr>
      <w:r w:rsidRPr="006F4F71">
        <w:rPr>
          <w:rFonts w:asciiTheme="majorEastAsia" w:eastAsiaTheme="majorEastAsia" w:hAnsiTheme="majorEastAsia" w:hint="eastAsia"/>
          <w:color w:val="000000" w:themeColor="text1"/>
          <w:sz w:val="24"/>
          <w:u w:val="wave"/>
        </w:rPr>
        <w:t>研究開始予定である「人を対象とする研究」に関し、以下の質問に、「はい」　　　　　　　または　「いいえ」でお答えください。</w:t>
      </w:r>
    </w:p>
    <w:p w14:paraId="3E6A4596" w14:textId="77777777" w:rsidR="00A172E0" w:rsidRPr="006F4F71" w:rsidRDefault="00A172E0" w:rsidP="00A172E0">
      <w:pPr>
        <w:spacing w:beforeLines="30" w:before="108"/>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＜危険性＞</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6840"/>
        <w:gridCol w:w="2156"/>
      </w:tblGrid>
      <w:tr w:rsidR="006F4F71" w:rsidRPr="006F4F71" w14:paraId="7A810119" w14:textId="77777777" w:rsidTr="00A172E0">
        <w:trPr>
          <w:trHeight w:val="688"/>
        </w:trPr>
        <w:tc>
          <w:tcPr>
            <w:tcW w:w="360" w:type="dxa"/>
            <w:tcBorders>
              <w:top w:val="single" w:sz="4" w:space="0" w:color="auto"/>
              <w:left w:val="single" w:sz="4" w:space="0" w:color="auto"/>
              <w:bottom w:val="single" w:sz="4" w:space="0" w:color="auto"/>
              <w:right w:val="nil"/>
            </w:tcBorders>
            <w:hideMark/>
          </w:tcPr>
          <w:p w14:paraId="0DFC6662"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w:t>
            </w:r>
          </w:p>
        </w:tc>
        <w:tc>
          <w:tcPr>
            <w:tcW w:w="6840" w:type="dxa"/>
            <w:tcBorders>
              <w:top w:val="single" w:sz="4" w:space="0" w:color="auto"/>
              <w:left w:val="nil"/>
              <w:bottom w:val="single" w:sz="4" w:space="0" w:color="auto"/>
              <w:right w:val="single" w:sz="4" w:space="0" w:color="auto"/>
            </w:tcBorders>
            <w:hideMark/>
          </w:tcPr>
          <w:p w14:paraId="26F07DBE"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精神的・身体的の別に関わらず、あなた自身に、何らかの危険または不利益が生じると予想されるものですか？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314A814"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bookmarkStart w:id="0" w:name="Check1"/>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bookmarkEnd w:id="0"/>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bookmarkStart w:id="1" w:name="Check2"/>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bookmarkEnd w:id="1"/>
            <w:r w:rsidRPr="006F4F71">
              <w:rPr>
                <w:rFonts w:asciiTheme="majorEastAsia" w:eastAsiaTheme="majorEastAsia" w:hAnsiTheme="majorEastAsia" w:hint="eastAsia"/>
                <w:color w:val="000000" w:themeColor="text1"/>
              </w:rPr>
              <w:t>いいえ</w:t>
            </w:r>
          </w:p>
        </w:tc>
      </w:tr>
      <w:tr w:rsidR="006F4F71" w:rsidRPr="006F4F71" w14:paraId="3A243799" w14:textId="77777777" w:rsidTr="00A172E0">
        <w:trPr>
          <w:trHeight w:val="688"/>
        </w:trPr>
        <w:tc>
          <w:tcPr>
            <w:tcW w:w="360" w:type="dxa"/>
            <w:tcBorders>
              <w:top w:val="single" w:sz="4" w:space="0" w:color="auto"/>
              <w:left w:val="single" w:sz="4" w:space="0" w:color="auto"/>
              <w:bottom w:val="single" w:sz="4" w:space="0" w:color="auto"/>
              <w:right w:val="nil"/>
            </w:tcBorders>
            <w:hideMark/>
          </w:tcPr>
          <w:p w14:paraId="42140369"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2.</w:t>
            </w:r>
          </w:p>
        </w:tc>
        <w:tc>
          <w:tcPr>
            <w:tcW w:w="6840" w:type="dxa"/>
            <w:tcBorders>
              <w:top w:val="single" w:sz="4" w:space="0" w:color="auto"/>
              <w:left w:val="nil"/>
              <w:bottom w:val="single" w:sz="4" w:space="0" w:color="auto"/>
              <w:right w:val="single" w:sz="4" w:space="0" w:color="auto"/>
            </w:tcBorders>
            <w:hideMark/>
          </w:tcPr>
          <w:p w14:paraId="14D39935"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研究対象者に対し、何らかの不快感や困惑、または精神・心理的な負荷や危害を及ぼす可能性があるものですか？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4A9335D"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72918413" w14:textId="77777777" w:rsidTr="00A172E0">
        <w:trPr>
          <w:trHeight w:val="1042"/>
        </w:trPr>
        <w:tc>
          <w:tcPr>
            <w:tcW w:w="360" w:type="dxa"/>
            <w:tcBorders>
              <w:top w:val="single" w:sz="4" w:space="0" w:color="auto"/>
              <w:left w:val="single" w:sz="4" w:space="0" w:color="auto"/>
              <w:bottom w:val="single" w:sz="4" w:space="0" w:color="auto"/>
              <w:right w:val="nil"/>
            </w:tcBorders>
            <w:hideMark/>
          </w:tcPr>
          <w:p w14:paraId="1A75C6FF"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3.</w:t>
            </w:r>
          </w:p>
        </w:tc>
        <w:tc>
          <w:tcPr>
            <w:tcW w:w="6840" w:type="dxa"/>
            <w:tcBorders>
              <w:top w:val="single" w:sz="4" w:space="0" w:color="auto"/>
              <w:left w:val="nil"/>
              <w:bottom w:val="single" w:sz="4" w:space="0" w:color="auto"/>
              <w:right w:val="single" w:sz="4" w:space="0" w:color="auto"/>
            </w:tcBorders>
            <w:hideMark/>
          </w:tcPr>
          <w:p w14:paraId="335FD305"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運動・訓練の実施や、食事・睡眠・その他行為の制限、物理的刺激の供与等を行なうことにより、研究対象者に日常生活で起こりうる範囲を超える身体的な痛みを与える、または我慢や不便を強い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E2F2AFF"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32E762AB" w14:textId="77777777" w:rsidTr="00A172E0">
        <w:trPr>
          <w:trHeight w:val="1036"/>
        </w:trPr>
        <w:tc>
          <w:tcPr>
            <w:tcW w:w="360" w:type="dxa"/>
            <w:tcBorders>
              <w:top w:val="single" w:sz="4" w:space="0" w:color="auto"/>
              <w:left w:val="single" w:sz="4" w:space="0" w:color="auto"/>
              <w:bottom w:val="single" w:sz="4" w:space="0" w:color="auto"/>
              <w:right w:val="nil"/>
            </w:tcBorders>
            <w:hideMark/>
          </w:tcPr>
          <w:p w14:paraId="5384CE74"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4.</w:t>
            </w:r>
          </w:p>
        </w:tc>
        <w:tc>
          <w:tcPr>
            <w:tcW w:w="6840" w:type="dxa"/>
            <w:tcBorders>
              <w:top w:val="single" w:sz="4" w:space="0" w:color="auto"/>
              <w:left w:val="nil"/>
              <w:bottom w:val="single" w:sz="4" w:space="0" w:color="auto"/>
              <w:right w:val="single" w:sz="4" w:space="0" w:color="auto"/>
            </w:tcBorders>
            <w:hideMark/>
          </w:tcPr>
          <w:p w14:paraId="28F1143B"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となる個人や集団が差別を受けたり、その経済状況や、雇用・職業上の関係、あるいは私的な関係に損害を与えたりするおそれのある情報の収集など、研究対象者に潜在的に不利益となるような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3A1D7FA"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51D21E43" w14:textId="77777777" w:rsidTr="00A172E0">
        <w:trPr>
          <w:trHeight w:val="828"/>
        </w:trPr>
        <w:tc>
          <w:tcPr>
            <w:tcW w:w="360" w:type="dxa"/>
            <w:tcBorders>
              <w:top w:val="single" w:sz="4" w:space="0" w:color="auto"/>
              <w:left w:val="single" w:sz="4" w:space="0" w:color="auto"/>
              <w:bottom w:val="single" w:sz="4" w:space="0" w:color="auto"/>
              <w:right w:val="nil"/>
            </w:tcBorders>
            <w:hideMark/>
          </w:tcPr>
          <w:p w14:paraId="71C11395"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5.</w:t>
            </w:r>
          </w:p>
        </w:tc>
        <w:tc>
          <w:tcPr>
            <w:tcW w:w="6840" w:type="dxa"/>
            <w:tcBorders>
              <w:top w:val="single" w:sz="4" w:space="0" w:color="auto"/>
              <w:left w:val="nil"/>
              <w:bottom w:val="single" w:sz="4" w:space="0" w:color="auto"/>
              <w:right w:val="single" w:sz="4" w:space="0" w:color="auto"/>
            </w:tcBorders>
            <w:hideMark/>
          </w:tcPr>
          <w:p w14:paraId="171936B0"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精神的・身体的の別に関わらず、授業において、日常生活の範囲を超える危険や苦痛、不利益を与える可能性のある実験や調査等に学生を参加させるものですか？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D53C5A5"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04DFC995" w14:textId="77777777" w:rsidR="00A172E0" w:rsidRPr="006F4F71" w:rsidRDefault="00A172E0" w:rsidP="00A172E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＜インフォームド・コンセント＞</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6660"/>
        <w:gridCol w:w="2156"/>
      </w:tblGrid>
      <w:tr w:rsidR="006F4F71" w:rsidRPr="006F4F71" w14:paraId="1D1A254E" w14:textId="77777777" w:rsidTr="00A172E0">
        <w:trPr>
          <w:trHeight w:val="688"/>
        </w:trPr>
        <w:tc>
          <w:tcPr>
            <w:tcW w:w="540" w:type="dxa"/>
            <w:tcBorders>
              <w:top w:val="single" w:sz="4" w:space="0" w:color="auto"/>
              <w:left w:val="single" w:sz="4" w:space="0" w:color="auto"/>
              <w:bottom w:val="single" w:sz="4" w:space="0" w:color="auto"/>
              <w:right w:val="nil"/>
            </w:tcBorders>
            <w:hideMark/>
          </w:tcPr>
          <w:p w14:paraId="1845196C"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6.</w:t>
            </w:r>
          </w:p>
        </w:tc>
        <w:tc>
          <w:tcPr>
            <w:tcW w:w="6660" w:type="dxa"/>
            <w:tcBorders>
              <w:top w:val="single" w:sz="4" w:space="0" w:color="auto"/>
              <w:left w:val="nil"/>
              <w:bottom w:val="single" w:sz="4" w:space="0" w:color="auto"/>
              <w:right w:val="single" w:sz="4" w:space="0" w:color="auto"/>
            </w:tcBorders>
            <w:hideMark/>
          </w:tcPr>
          <w:p w14:paraId="2DECF1DE"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研究対象者本人からインフォームド・コンセントを得ることができないものですか？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079CE0"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6DC2DD2C" w14:textId="77777777" w:rsidTr="00A172E0">
        <w:trPr>
          <w:trHeight w:val="480"/>
        </w:trPr>
        <w:tc>
          <w:tcPr>
            <w:tcW w:w="540" w:type="dxa"/>
            <w:tcBorders>
              <w:top w:val="single" w:sz="4" w:space="0" w:color="auto"/>
              <w:left w:val="single" w:sz="4" w:space="0" w:color="auto"/>
              <w:bottom w:val="single" w:sz="4" w:space="0" w:color="auto"/>
              <w:right w:val="nil"/>
            </w:tcBorders>
            <w:hideMark/>
          </w:tcPr>
          <w:p w14:paraId="0F15D26B"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7.</w:t>
            </w:r>
          </w:p>
        </w:tc>
        <w:tc>
          <w:tcPr>
            <w:tcW w:w="6660" w:type="dxa"/>
            <w:tcBorders>
              <w:top w:val="single" w:sz="4" w:space="0" w:color="auto"/>
              <w:left w:val="nil"/>
              <w:bottom w:val="single" w:sz="4" w:space="0" w:color="auto"/>
              <w:right w:val="single" w:sz="4" w:space="0" w:color="auto"/>
            </w:tcBorders>
            <w:hideMark/>
          </w:tcPr>
          <w:p w14:paraId="5336055F" w14:textId="225F6E65"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未成年者（</w:t>
            </w:r>
            <w:r w:rsidR="00D83B8F">
              <w:rPr>
                <w:rFonts w:asciiTheme="majorEastAsia" w:eastAsiaTheme="majorEastAsia" w:hAnsiTheme="majorEastAsia"/>
                <w:color w:val="000000" w:themeColor="text1"/>
              </w:rPr>
              <w:t>18</w:t>
            </w:r>
            <w:r w:rsidRPr="006F4F71">
              <w:rPr>
                <w:rFonts w:asciiTheme="majorEastAsia" w:eastAsiaTheme="majorEastAsia" w:hAnsiTheme="majorEastAsia" w:hint="eastAsia"/>
                <w:color w:val="000000" w:themeColor="text1"/>
              </w:rPr>
              <w:t>歳未満）を対象とするものですか？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A78F7AF"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17B79ED3" w14:textId="77777777" w:rsidTr="00A172E0">
        <w:trPr>
          <w:trHeight w:val="480"/>
        </w:trPr>
        <w:tc>
          <w:tcPr>
            <w:tcW w:w="540" w:type="dxa"/>
            <w:tcBorders>
              <w:top w:val="single" w:sz="4" w:space="0" w:color="auto"/>
              <w:left w:val="single" w:sz="4" w:space="0" w:color="auto"/>
              <w:bottom w:val="single" w:sz="4" w:space="0" w:color="auto"/>
              <w:right w:val="nil"/>
            </w:tcBorders>
            <w:hideMark/>
          </w:tcPr>
          <w:p w14:paraId="67ABD0B3"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8.</w:t>
            </w:r>
          </w:p>
        </w:tc>
        <w:tc>
          <w:tcPr>
            <w:tcW w:w="6660" w:type="dxa"/>
            <w:tcBorders>
              <w:top w:val="single" w:sz="4" w:space="0" w:color="auto"/>
              <w:left w:val="nil"/>
              <w:bottom w:val="single" w:sz="4" w:space="0" w:color="auto"/>
              <w:right w:val="single" w:sz="4" w:space="0" w:color="auto"/>
            </w:tcBorders>
            <w:hideMark/>
          </w:tcPr>
          <w:p w14:paraId="45725CA3"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障害（知的・精神・身体・その他）のある人を対象とするものですか？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F58AB7C"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27267B4A" w14:textId="77777777" w:rsidTr="00A172E0">
        <w:trPr>
          <w:trHeight w:val="702"/>
        </w:trPr>
        <w:tc>
          <w:tcPr>
            <w:tcW w:w="540" w:type="dxa"/>
            <w:tcBorders>
              <w:top w:val="single" w:sz="4" w:space="0" w:color="auto"/>
              <w:left w:val="single" w:sz="4" w:space="0" w:color="auto"/>
              <w:bottom w:val="single" w:sz="4" w:space="0" w:color="auto"/>
              <w:right w:val="nil"/>
            </w:tcBorders>
            <w:hideMark/>
          </w:tcPr>
          <w:p w14:paraId="7A54B1E8"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lastRenderedPageBreak/>
              <w:t>9.</w:t>
            </w:r>
          </w:p>
        </w:tc>
        <w:tc>
          <w:tcPr>
            <w:tcW w:w="6660" w:type="dxa"/>
            <w:tcBorders>
              <w:top w:val="single" w:sz="4" w:space="0" w:color="auto"/>
              <w:left w:val="nil"/>
              <w:bottom w:val="single" w:sz="4" w:space="0" w:color="auto"/>
              <w:right w:val="single" w:sz="4" w:space="0" w:color="auto"/>
            </w:tcBorders>
            <w:hideMark/>
          </w:tcPr>
          <w:p w14:paraId="1E3A0666"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病院や看護施設、福祉施設等に入所している人、介護状態にある人など、他人の支援を受けながら生活している人を対象とするものですか？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31426EF"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5386A967" w14:textId="77777777" w:rsidTr="00A172E0">
        <w:trPr>
          <w:trHeight w:val="828"/>
        </w:trPr>
        <w:tc>
          <w:tcPr>
            <w:tcW w:w="540" w:type="dxa"/>
            <w:tcBorders>
              <w:top w:val="single" w:sz="4" w:space="0" w:color="auto"/>
              <w:left w:val="single" w:sz="4" w:space="0" w:color="auto"/>
              <w:bottom w:val="single" w:sz="4" w:space="0" w:color="auto"/>
              <w:right w:val="nil"/>
            </w:tcBorders>
            <w:hideMark/>
          </w:tcPr>
          <w:p w14:paraId="0A547EE8"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10.</w:t>
            </w:r>
          </w:p>
        </w:tc>
        <w:tc>
          <w:tcPr>
            <w:tcW w:w="6660" w:type="dxa"/>
            <w:tcBorders>
              <w:top w:val="single" w:sz="4" w:space="0" w:color="auto"/>
              <w:left w:val="nil"/>
              <w:bottom w:val="single" w:sz="4" w:space="0" w:color="auto"/>
              <w:right w:val="single" w:sz="4" w:space="0" w:color="auto"/>
            </w:tcBorders>
            <w:hideMark/>
          </w:tcPr>
          <w:p w14:paraId="66954686"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当該研究で使用することについての明確な同意なしに収集された情報を利用するものですか？　ただし、法律に基づいて実施された調査のデータや、既に連結不可能で匿名化された情報を利用する場合は除きます。</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7BF5E05"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701DA81C" w14:textId="77777777" w:rsidR="00A172E0" w:rsidRPr="006F4F71" w:rsidRDefault="00A172E0" w:rsidP="00A172E0">
      <w:pPr>
        <w:jc w:val="left"/>
        <w:rPr>
          <w:rFonts w:asciiTheme="majorEastAsia" w:eastAsiaTheme="majorEastAsia" w:hAnsiTheme="majorEastAsia"/>
          <w:color w:val="000000" w:themeColor="text1"/>
          <w:sz w:val="24"/>
        </w:rPr>
      </w:pPr>
    </w:p>
    <w:p w14:paraId="3CC73641" w14:textId="77777777" w:rsidR="00A172E0" w:rsidRPr="006F4F71" w:rsidRDefault="00A172E0" w:rsidP="00A172E0">
      <w:pPr>
        <w:jc w:val="left"/>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＜プライバシー問題＞</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6660"/>
        <w:gridCol w:w="2156"/>
      </w:tblGrid>
      <w:tr w:rsidR="006F4F71" w:rsidRPr="006F4F71" w14:paraId="76E951C6" w14:textId="77777777" w:rsidTr="00DE734E">
        <w:trPr>
          <w:trHeight w:val="709"/>
        </w:trPr>
        <w:tc>
          <w:tcPr>
            <w:tcW w:w="540" w:type="dxa"/>
            <w:tcBorders>
              <w:top w:val="single" w:sz="4" w:space="0" w:color="auto"/>
              <w:left w:val="single" w:sz="4" w:space="0" w:color="auto"/>
              <w:bottom w:val="single" w:sz="4" w:space="0" w:color="auto"/>
              <w:right w:val="nil"/>
            </w:tcBorders>
            <w:hideMark/>
          </w:tcPr>
          <w:p w14:paraId="41792DA9"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11.</w:t>
            </w:r>
          </w:p>
        </w:tc>
        <w:tc>
          <w:tcPr>
            <w:tcW w:w="6660" w:type="dxa"/>
            <w:tcBorders>
              <w:top w:val="single" w:sz="4" w:space="0" w:color="auto"/>
              <w:left w:val="nil"/>
              <w:bottom w:val="single" w:sz="4" w:space="0" w:color="auto"/>
              <w:right w:val="single" w:sz="4" w:space="0" w:color="auto"/>
            </w:tcBorders>
            <w:hideMark/>
          </w:tcPr>
          <w:p w14:paraId="60D98243"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個人の本質に関わる情報を収集するもので、かつ個人が特定されるものですか？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3672453"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6FF32006" w14:textId="77777777" w:rsidR="00A172E0" w:rsidRPr="006F4F71" w:rsidRDefault="00A172E0" w:rsidP="00A172E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＜虚偽の研究方法＞</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6660"/>
        <w:gridCol w:w="2156"/>
      </w:tblGrid>
      <w:tr w:rsidR="006F4F71" w:rsidRPr="006F4F71" w14:paraId="0D88A180" w14:textId="77777777" w:rsidTr="0025537B">
        <w:trPr>
          <w:trHeight w:val="696"/>
        </w:trPr>
        <w:tc>
          <w:tcPr>
            <w:tcW w:w="540" w:type="dxa"/>
            <w:tcBorders>
              <w:top w:val="single" w:sz="4" w:space="0" w:color="auto"/>
              <w:left w:val="single" w:sz="4" w:space="0" w:color="auto"/>
              <w:bottom w:val="single" w:sz="4" w:space="0" w:color="auto"/>
              <w:right w:val="nil"/>
            </w:tcBorders>
            <w:hideMark/>
          </w:tcPr>
          <w:p w14:paraId="5D207333"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12.</w:t>
            </w:r>
          </w:p>
        </w:tc>
        <w:tc>
          <w:tcPr>
            <w:tcW w:w="6660" w:type="dxa"/>
            <w:tcBorders>
              <w:top w:val="single" w:sz="4" w:space="0" w:color="auto"/>
              <w:left w:val="nil"/>
              <w:bottom w:val="single" w:sz="4" w:space="0" w:color="auto"/>
              <w:right w:val="single" w:sz="4" w:space="0" w:color="auto"/>
            </w:tcBorders>
            <w:hideMark/>
          </w:tcPr>
          <w:p w14:paraId="40F05075"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虚偽・欺瞞のある研究方法を採用するなど、一時的であれ研究対象者をだますものですか？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E4B65AE"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4DA86472" w14:textId="77777777" w:rsidR="00A172E0" w:rsidRPr="006F4F71" w:rsidRDefault="00A172E0" w:rsidP="00A172E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＜利益相反＞</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6660"/>
        <w:gridCol w:w="2156"/>
      </w:tblGrid>
      <w:tr w:rsidR="006F4F71" w:rsidRPr="006F4F71" w14:paraId="751DD8BC" w14:textId="77777777" w:rsidTr="0025537B">
        <w:trPr>
          <w:trHeight w:val="828"/>
        </w:trPr>
        <w:tc>
          <w:tcPr>
            <w:tcW w:w="540" w:type="dxa"/>
            <w:tcBorders>
              <w:top w:val="single" w:sz="4" w:space="0" w:color="auto"/>
              <w:left w:val="single" w:sz="4" w:space="0" w:color="auto"/>
              <w:bottom w:val="single" w:sz="4" w:space="0" w:color="auto"/>
              <w:right w:val="nil"/>
            </w:tcBorders>
            <w:hideMark/>
          </w:tcPr>
          <w:p w14:paraId="5022450D"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13.</w:t>
            </w:r>
          </w:p>
        </w:tc>
        <w:tc>
          <w:tcPr>
            <w:tcW w:w="6660" w:type="dxa"/>
            <w:tcBorders>
              <w:top w:val="single" w:sz="4" w:space="0" w:color="auto"/>
              <w:left w:val="nil"/>
              <w:bottom w:val="single" w:sz="4" w:space="0" w:color="auto"/>
              <w:right w:val="single" w:sz="4" w:space="0" w:color="auto"/>
            </w:tcBorders>
            <w:hideMark/>
          </w:tcPr>
          <w:p w14:paraId="4DBFE32E"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研究対象者との間に利益相反がありますか。例えば、あなたは研究対象者の教師・同僚・雇用主、または親族等ですか。研究対象者との間に何らかの力関係や血縁関係はありますか。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57B4549"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r w:rsidR="006F4F71" w:rsidRPr="006F4F71" w14:paraId="00BF60CA" w14:textId="77777777" w:rsidTr="0025537B">
        <w:trPr>
          <w:trHeight w:val="828"/>
        </w:trPr>
        <w:tc>
          <w:tcPr>
            <w:tcW w:w="540" w:type="dxa"/>
            <w:tcBorders>
              <w:top w:val="single" w:sz="4" w:space="0" w:color="auto"/>
              <w:left w:val="single" w:sz="4" w:space="0" w:color="auto"/>
              <w:bottom w:val="single" w:sz="4" w:space="0" w:color="auto"/>
              <w:right w:val="nil"/>
            </w:tcBorders>
            <w:hideMark/>
          </w:tcPr>
          <w:p w14:paraId="15108EA0"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14.</w:t>
            </w:r>
          </w:p>
        </w:tc>
        <w:tc>
          <w:tcPr>
            <w:tcW w:w="6660" w:type="dxa"/>
            <w:tcBorders>
              <w:top w:val="single" w:sz="4" w:space="0" w:color="auto"/>
              <w:left w:val="nil"/>
              <w:bottom w:val="single" w:sz="4" w:space="0" w:color="auto"/>
              <w:right w:val="single" w:sz="4" w:space="0" w:color="auto"/>
            </w:tcBorders>
            <w:hideMark/>
          </w:tcPr>
          <w:p w14:paraId="373C3A03"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研究対象者以外の関係者（研究対象者の家族・遺族、研究成果の読者、関連団体等）との間に明らかに事前に予測される利益相反はありますか？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1C8A4D2C"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48F0C3A7" w14:textId="77777777" w:rsidR="00A172E0" w:rsidRPr="006F4F71" w:rsidRDefault="00A172E0" w:rsidP="00A172E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＜報酬＞</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6660"/>
        <w:gridCol w:w="2156"/>
      </w:tblGrid>
      <w:tr w:rsidR="006F4F71" w:rsidRPr="006F4F71" w14:paraId="51FD1227" w14:textId="77777777" w:rsidTr="0025537B">
        <w:trPr>
          <w:trHeight w:val="645"/>
        </w:trPr>
        <w:tc>
          <w:tcPr>
            <w:tcW w:w="540" w:type="dxa"/>
            <w:tcBorders>
              <w:top w:val="single" w:sz="4" w:space="0" w:color="auto"/>
              <w:left w:val="single" w:sz="4" w:space="0" w:color="auto"/>
              <w:bottom w:val="single" w:sz="4" w:space="0" w:color="auto"/>
              <w:right w:val="nil"/>
            </w:tcBorders>
            <w:hideMark/>
          </w:tcPr>
          <w:p w14:paraId="578EC631"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15.</w:t>
            </w:r>
          </w:p>
        </w:tc>
        <w:tc>
          <w:tcPr>
            <w:tcW w:w="6660" w:type="dxa"/>
            <w:tcBorders>
              <w:top w:val="single" w:sz="4" w:space="0" w:color="auto"/>
              <w:left w:val="nil"/>
              <w:bottom w:val="single" w:sz="4" w:space="0" w:color="auto"/>
              <w:right w:val="single" w:sz="4" w:space="0" w:color="auto"/>
            </w:tcBorders>
            <w:hideMark/>
          </w:tcPr>
          <w:p w14:paraId="1B563A04" w14:textId="77777777" w:rsidR="00A172E0" w:rsidRPr="006F4F71" w:rsidRDefault="00A172E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謝金または他の金銭的誘因（交通費や時間の合理的な費用弁償を除く）を研究対象者等に支払うものですか？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55FC7ABA"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74AE412D" w14:textId="77777777" w:rsidR="00A172E0" w:rsidRPr="006F4F71" w:rsidRDefault="00A172E0" w:rsidP="00A172E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＜手続き＞</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6660"/>
        <w:gridCol w:w="2156"/>
      </w:tblGrid>
      <w:tr w:rsidR="006F4F71" w:rsidRPr="006F4F71" w14:paraId="19DB2678" w14:textId="77777777" w:rsidTr="0025537B">
        <w:trPr>
          <w:trHeight w:val="828"/>
        </w:trPr>
        <w:tc>
          <w:tcPr>
            <w:tcW w:w="540" w:type="dxa"/>
            <w:tcBorders>
              <w:top w:val="single" w:sz="4" w:space="0" w:color="auto"/>
              <w:left w:val="single" w:sz="4" w:space="0" w:color="auto"/>
              <w:bottom w:val="single" w:sz="4" w:space="0" w:color="auto"/>
              <w:right w:val="nil"/>
            </w:tcBorders>
            <w:hideMark/>
          </w:tcPr>
          <w:p w14:paraId="5C074179" w14:textId="77777777" w:rsidR="00A172E0" w:rsidRPr="006F4F71" w:rsidRDefault="00A172E0" w:rsidP="0025537B">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16.</w:t>
            </w:r>
          </w:p>
        </w:tc>
        <w:tc>
          <w:tcPr>
            <w:tcW w:w="6660" w:type="dxa"/>
            <w:tcBorders>
              <w:top w:val="single" w:sz="4" w:space="0" w:color="auto"/>
              <w:left w:val="nil"/>
              <w:bottom w:val="single" w:sz="4" w:space="0" w:color="auto"/>
              <w:right w:val="single" w:sz="4" w:space="0" w:color="auto"/>
            </w:tcBorders>
            <w:hideMark/>
          </w:tcPr>
          <w:p w14:paraId="1D67AEFA" w14:textId="77777777" w:rsidR="00A172E0" w:rsidRPr="006F4F71" w:rsidRDefault="0025537B">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外部機関より、</w:t>
            </w:r>
            <w:r w:rsidR="00A172E0" w:rsidRPr="006F4F71">
              <w:rPr>
                <w:rFonts w:asciiTheme="majorEastAsia" w:eastAsiaTheme="majorEastAsia" w:hAnsiTheme="majorEastAsia" w:hint="eastAsia"/>
                <w:color w:val="000000" w:themeColor="text1"/>
              </w:rPr>
              <w:t>倫理審査委員会等の承認を受けることを要請されているものですか？</w:t>
            </w:r>
          </w:p>
          <w:p w14:paraId="2DB07581" w14:textId="77777777" w:rsidR="00A172E0" w:rsidRPr="006F4F71" w:rsidRDefault="00A172E0" w:rsidP="00950A69">
            <w:pPr>
              <w:numPr>
                <w:ilvl w:val="0"/>
                <w:numId w:val="2"/>
              </w:num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研究資金提供先（科学研究費等の公的研究費、民間団体 他）</w:t>
            </w:r>
          </w:p>
          <w:p w14:paraId="659890AE" w14:textId="77777777" w:rsidR="00A172E0" w:rsidRPr="006F4F71" w:rsidRDefault="00A172E0" w:rsidP="00950A69">
            <w:pPr>
              <w:numPr>
                <w:ilvl w:val="0"/>
                <w:numId w:val="2"/>
              </w:num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発表予定の学術雑誌・ジャーナルなどの投稿規程</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8F3539B" w14:textId="77777777" w:rsidR="00A172E0" w:rsidRPr="006F4F71" w:rsidRDefault="00A172E0">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2"/>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いいえ</w:t>
            </w:r>
          </w:p>
        </w:tc>
      </w:tr>
    </w:tbl>
    <w:p w14:paraId="075F962D" w14:textId="77777777" w:rsidR="00A172E0" w:rsidRPr="006F4F71" w:rsidRDefault="00A172E0" w:rsidP="00A172E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質問は以上です。</w:t>
      </w:r>
    </w:p>
    <w:p w14:paraId="7910E1E2" w14:textId="77777777" w:rsidR="00A172E0" w:rsidRPr="006F4F71" w:rsidRDefault="00A172E0" w:rsidP="0025537B">
      <w:pPr>
        <w:spacing w:beforeLines="50" w:before="180"/>
        <w:ind w:left="420" w:hangingChars="200" w:hanging="420"/>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　一つでも「はい」と答えた場合、当該研究</w:t>
      </w:r>
      <w:r w:rsidR="0025537B" w:rsidRPr="006F4F71">
        <w:rPr>
          <w:rFonts w:asciiTheme="majorEastAsia" w:eastAsiaTheme="majorEastAsia" w:hAnsiTheme="majorEastAsia" w:hint="eastAsia"/>
          <w:color w:val="000000" w:themeColor="text1"/>
        </w:rPr>
        <w:t>は倫理審査対象となることが考えられます。研究開始前に、「</w:t>
      </w:r>
      <w:r w:rsidRPr="006F4F71">
        <w:rPr>
          <w:rFonts w:asciiTheme="majorEastAsia" w:eastAsiaTheme="majorEastAsia" w:hAnsiTheme="majorEastAsia" w:hint="eastAsia"/>
          <w:color w:val="000000" w:themeColor="text1"/>
        </w:rPr>
        <w:t>倫理審査申請書」を審査委員会事務局へ提出することをお勧めします。</w:t>
      </w:r>
    </w:p>
    <w:p w14:paraId="17B69B62" w14:textId="77777777" w:rsidR="00A172E0" w:rsidRPr="006F4F71" w:rsidRDefault="00A172E0" w:rsidP="00A172E0">
      <w:pPr>
        <w:ind w:leftChars="200" w:left="420"/>
        <w:jc w:val="center"/>
        <w:rPr>
          <w:rFonts w:asciiTheme="majorEastAsia" w:eastAsiaTheme="majorEastAsia" w:hAnsiTheme="majorEastAsia"/>
          <w:color w:val="000000" w:themeColor="text1"/>
          <w:u w:val="single"/>
        </w:rPr>
      </w:pPr>
      <w:r w:rsidRPr="006F4F71">
        <w:rPr>
          <w:rFonts w:asciiTheme="majorEastAsia" w:eastAsiaTheme="majorEastAsia" w:hAnsiTheme="majorEastAsia" w:hint="eastAsia"/>
          <w:color w:val="000000" w:themeColor="text1"/>
          <w:u w:val="single"/>
        </w:rPr>
        <w:t>＊＊＊申請される場合は、申請書にこのチェックシートを添付してください。＊＊＊</w:t>
      </w:r>
    </w:p>
    <w:p w14:paraId="5373B0E1" w14:textId="77777777" w:rsidR="00A172E0" w:rsidRPr="006F4F71" w:rsidRDefault="00A172E0" w:rsidP="0025537B">
      <w:pPr>
        <w:spacing w:beforeLines="50" w:before="180"/>
        <w:ind w:left="420" w:hangingChars="200" w:hanging="420"/>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　全ての質問に「いいえ」と答えた場合、当該研究は審査対象外と考えられます。ただし、研究遂行中にいずれかの質</w:t>
      </w:r>
      <w:r w:rsidR="0025537B" w:rsidRPr="006F4F71">
        <w:rPr>
          <w:rFonts w:asciiTheme="majorEastAsia" w:eastAsiaTheme="majorEastAsia" w:hAnsiTheme="majorEastAsia" w:hint="eastAsia"/>
          <w:color w:val="000000" w:themeColor="text1"/>
        </w:rPr>
        <w:t>問に「はい」と答えるような事態の発生が予測される場合には、「</w:t>
      </w:r>
      <w:r w:rsidRPr="006F4F71">
        <w:rPr>
          <w:rFonts w:asciiTheme="majorEastAsia" w:eastAsiaTheme="majorEastAsia" w:hAnsiTheme="majorEastAsia" w:hint="eastAsia"/>
          <w:color w:val="000000" w:themeColor="text1"/>
        </w:rPr>
        <w:t>倫理審査申請書」を</w:t>
      </w:r>
      <w:r w:rsidRPr="006F4F71">
        <w:rPr>
          <w:rFonts w:asciiTheme="majorEastAsia" w:eastAsiaTheme="majorEastAsia" w:hAnsiTheme="majorEastAsia" w:hint="eastAsia"/>
          <w:color w:val="000000" w:themeColor="text1"/>
        </w:rPr>
        <w:lastRenderedPageBreak/>
        <w:t>審査委員会事務局へ提出することをお勧めします。</w:t>
      </w:r>
    </w:p>
    <w:p w14:paraId="18557D02" w14:textId="77777777" w:rsidR="00A172E0" w:rsidRPr="006F4F71" w:rsidRDefault="00A172E0" w:rsidP="00A172E0">
      <w:pPr>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1515"/>
        <w:gridCol w:w="8340"/>
      </w:tblGrid>
      <w:tr w:rsidR="006F4F71" w:rsidRPr="006F4F71" w14:paraId="2D725305" w14:textId="77777777" w:rsidTr="000761ED">
        <w:trPr>
          <w:trHeight w:val="624"/>
        </w:trPr>
        <w:tc>
          <w:tcPr>
            <w:tcW w:w="1515" w:type="dxa"/>
            <w:vAlign w:val="center"/>
          </w:tcPr>
          <w:p w14:paraId="5C4652BF" w14:textId="77777777" w:rsidR="00A172E0" w:rsidRPr="006F4F71" w:rsidRDefault="00A172E0" w:rsidP="000761ED">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所属</w:t>
            </w:r>
          </w:p>
        </w:tc>
        <w:tc>
          <w:tcPr>
            <w:tcW w:w="8340" w:type="dxa"/>
            <w:vAlign w:val="center"/>
          </w:tcPr>
          <w:p w14:paraId="10E14720" w14:textId="77777777" w:rsidR="00A172E0" w:rsidRPr="006F4F71" w:rsidRDefault="00A172E0" w:rsidP="000761ED">
            <w:pPr>
              <w:rPr>
                <w:rFonts w:asciiTheme="majorEastAsia" w:eastAsiaTheme="majorEastAsia" w:hAnsiTheme="majorEastAsia"/>
                <w:color w:val="000000" w:themeColor="text1"/>
              </w:rPr>
            </w:pPr>
          </w:p>
        </w:tc>
      </w:tr>
      <w:tr w:rsidR="006F4F71" w:rsidRPr="006F4F71" w14:paraId="5734463C" w14:textId="77777777" w:rsidTr="000761ED">
        <w:trPr>
          <w:trHeight w:val="624"/>
        </w:trPr>
        <w:tc>
          <w:tcPr>
            <w:tcW w:w="1515" w:type="dxa"/>
            <w:vAlign w:val="center"/>
          </w:tcPr>
          <w:p w14:paraId="15E7A9BB" w14:textId="77777777" w:rsidR="00A172E0" w:rsidRPr="006F4F71" w:rsidRDefault="00A172E0" w:rsidP="000761ED">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氏名</w:t>
            </w:r>
          </w:p>
        </w:tc>
        <w:tc>
          <w:tcPr>
            <w:tcW w:w="8340" w:type="dxa"/>
            <w:vAlign w:val="center"/>
          </w:tcPr>
          <w:p w14:paraId="73672646" w14:textId="77777777" w:rsidR="00A172E0" w:rsidRPr="006F4F71" w:rsidRDefault="00A172E0" w:rsidP="000761ED">
            <w:pPr>
              <w:rPr>
                <w:rFonts w:asciiTheme="majorEastAsia" w:eastAsiaTheme="majorEastAsia" w:hAnsiTheme="majorEastAsia"/>
                <w:color w:val="000000" w:themeColor="text1"/>
              </w:rPr>
            </w:pPr>
          </w:p>
        </w:tc>
      </w:tr>
      <w:tr w:rsidR="006F4F71" w:rsidRPr="006F4F71" w14:paraId="549F210E" w14:textId="77777777" w:rsidTr="000761ED">
        <w:trPr>
          <w:trHeight w:val="624"/>
        </w:trPr>
        <w:tc>
          <w:tcPr>
            <w:tcW w:w="1515" w:type="dxa"/>
            <w:vAlign w:val="center"/>
          </w:tcPr>
          <w:p w14:paraId="0B7760EA" w14:textId="77777777" w:rsidR="00A172E0" w:rsidRPr="006F4F71" w:rsidRDefault="00A172E0" w:rsidP="000761ED">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研究課題名</w:t>
            </w:r>
          </w:p>
        </w:tc>
        <w:tc>
          <w:tcPr>
            <w:tcW w:w="8340" w:type="dxa"/>
            <w:vAlign w:val="center"/>
          </w:tcPr>
          <w:p w14:paraId="7DCDA0CF" w14:textId="77777777" w:rsidR="00A172E0" w:rsidRPr="006F4F71" w:rsidRDefault="00A172E0" w:rsidP="000761ED">
            <w:pPr>
              <w:rPr>
                <w:rFonts w:asciiTheme="majorEastAsia" w:eastAsiaTheme="majorEastAsia" w:hAnsiTheme="majorEastAsia"/>
                <w:color w:val="000000" w:themeColor="text1"/>
              </w:rPr>
            </w:pPr>
          </w:p>
        </w:tc>
      </w:tr>
    </w:tbl>
    <w:p w14:paraId="341BCCAC" w14:textId="11B0FAF2" w:rsidR="00551460" w:rsidRPr="006F4F71" w:rsidRDefault="00551460" w:rsidP="000761ED">
      <w:pPr>
        <w:jc w:val="left"/>
        <w:rPr>
          <w:rFonts w:asciiTheme="majorEastAsia" w:eastAsiaTheme="majorEastAsia" w:hAnsiTheme="majorEastAsia"/>
          <w:color w:val="000000" w:themeColor="text1"/>
          <w:sz w:val="23"/>
          <w:szCs w:val="23"/>
        </w:rPr>
      </w:pPr>
      <w:r w:rsidRPr="006F4F71">
        <w:rPr>
          <w:rFonts w:asciiTheme="majorEastAsia" w:eastAsiaTheme="majorEastAsia" w:hAnsiTheme="majorEastAsia" w:hint="eastAsia"/>
          <w:color w:val="000000" w:themeColor="text1"/>
          <w:sz w:val="23"/>
          <w:szCs w:val="23"/>
        </w:rPr>
        <w:t>本チェックシートにより、申請書に審査対象となる内容が記載されているか否かを、自己判断していただくことができます。なお、以下の質問内容は、</w:t>
      </w:r>
      <w:bookmarkStart w:id="2" w:name="_Hlk127262863"/>
      <w:r w:rsidRPr="006F4F71">
        <w:rPr>
          <w:rFonts w:asciiTheme="majorEastAsia" w:eastAsiaTheme="majorEastAsia" w:hAnsiTheme="majorEastAsia" w:hint="eastAsia"/>
          <w:color w:val="000000" w:themeColor="text1"/>
          <w:sz w:val="23"/>
          <w:szCs w:val="23"/>
        </w:rPr>
        <w:t>「長野大学における人を対象とする研究に関する倫理要綱」</w:t>
      </w:r>
      <w:bookmarkEnd w:id="2"/>
      <w:r w:rsidRPr="006F4F71">
        <w:rPr>
          <w:rFonts w:asciiTheme="majorEastAsia" w:eastAsiaTheme="majorEastAsia" w:hAnsiTheme="majorEastAsia" w:hint="eastAsia"/>
          <w:color w:val="000000" w:themeColor="text1"/>
          <w:sz w:val="23"/>
          <w:szCs w:val="23"/>
        </w:rPr>
        <w:t>に明記されており、研究倫理上の対応が求められています。</w:t>
      </w:r>
    </w:p>
    <w:p w14:paraId="414B1348" w14:textId="795E7ADF" w:rsidR="00551460" w:rsidRPr="006F4F71" w:rsidRDefault="00C8113C" w:rsidP="00551460">
      <w:pPr>
        <w:numPr>
          <w:ilvl w:val="0"/>
          <w:numId w:val="1"/>
        </w:numPr>
        <w:spacing w:beforeLines="50" w:before="180"/>
        <w:ind w:left="357" w:hanging="357"/>
        <w:rPr>
          <w:rFonts w:asciiTheme="majorEastAsia" w:eastAsiaTheme="majorEastAsia" w:hAnsiTheme="majorEastAsia"/>
          <w:color w:val="000000" w:themeColor="text1"/>
          <w:sz w:val="24"/>
          <w:u w:val="wave"/>
        </w:rPr>
      </w:pPr>
      <w:r w:rsidRPr="006F4F71">
        <w:rPr>
          <w:rFonts w:asciiTheme="majorEastAsia" w:eastAsiaTheme="majorEastAsia" w:hAnsiTheme="majorEastAsia" w:hint="eastAsia"/>
          <w:color w:val="000000" w:themeColor="text1"/>
          <w:sz w:val="24"/>
          <w:u w:val="wave"/>
        </w:rPr>
        <w:t>「長野大学における人を対象とする研究に関する倫理要綱」をお読みいただいた上で、</w:t>
      </w:r>
      <w:r w:rsidR="00551460" w:rsidRPr="006F4F71">
        <w:rPr>
          <w:rFonts w:asciiTheme="majorEastAsia" w:eastAsiaTheme="majorEastAsia" w:hAnsiTheme="majorEastAsia" w:hint="eastAsia"/>
          <w:color w:val="000000" w:themeColor="text1"/>
          <w:sz w:val="24"/>
          <w:u w:val="wave"/>
        </w:rPr>
        <w:t>以下の質問</w:t>
      </w:r>
      <w:r w:rsidR="00954B9D" w:rsidRPr="006F4F71">
        <w:rPr>
          <w:rFonts w:asciiTheme="majorEastAsia" w:eastAsiaTheme="majorEastAsia" w:hAnsiTheme="majorEastAsia" w:hint="eastAsia"/>
          <w:color w:val="000000" w:themeColor="text1"/>
          <w:sz w:val="24"/>
          <w:u w:val="wave"/>
        </w:rPr>
        <w:t>の</w:t>
      </w:r>
      <w:r w:rsidR="00551460" w:rsidRPr="006F4F71">
        <w:rPr>
          <w:rFonts w:asciiTheme="majorEastAsia" w:eastAsiaTheme="majorEastAsia" w:hAnsiTheme="majorEastAsia" w:hint="eastAsia"/>
          <w:color w:val="000000" w:themeColor="text1"/>
          <w:sz w:val="24"/>
          <w:u w:val="wave"/>
        </w:rPr>
        <w:t>「はい」</w:t>
      </w:r>
      <w:r w:rsidR="005C1942" w:rsidRPr="006F4F71">
        <w:rPr>
          <w:rFonts w:asciiTheme="majorEastAsia" w:eastAsiaTheme="majorEastAsia" w:hAnsiTheme="majorEastAsia" w:hint="eastAsia"/>
          <w:color w:val="000000" w:themeColor="text1"/>
          <w:sz w:val="24"/>
          <w:u w:val="wave"/>
        </w:rPr>
        <w:t>あるいは「該当しない」の全てに</w:t>
      </w:r>
      <w:r w:rsidR="00954B9D" w:rsidRPr="006F4F71">
        <w:rPr>
          <w:rFonts w:asciiTheme="majorEastAsia" w:eastAsiaTheme="majorEastAsia" w:hAnsiTheme="majorEastAsia" w:hint="eastAsia"/>
          <w:color w:val="000000" w:themeColor="text1"/>
          <w:sz w:val="24"/>
          <w:u w:val="wave"/>
        </w:rPr>
        <w:t>チェック</w:t>
      </w:r>
      <w:r w:rsidR="005C1942" w:rsidRPr="006F4F71">
        <w:rPr>
          <w:rFonts w:asciiTheme="majorEastAsia" w:eastAsiaTheme="majorEastAsia" w:hAnsiTheme="majorEastAsia" w:hint="eastAsia"/>
          <w:color w:val="000000" w:themeColor="text1"/>
          <w:sz w:val="24"/>
          <w:u w:val="wave"/>
        </w:rPr>
        <w:t>が入るまで</w:t>
      </w:r>
      <w:r w:rsidR="00954B9D" w:rsidRPr="006F4F71">
        <w:rPr>
          <w:rFonts w:asciiTheme="majorEastAsia" w:eastAsiaTheme="majorEastAsia" w:hAnsiTheme="majorEastAsia" w:hint="eastAsia"/>
          <w:color w:val="000000" w:themeColor="text1"/>
          <w:sz w:val="24"/>
          <w:u w:val="wave"/>
        </w:rPr>
        <w:t>、申請書を仕上げてください</w:t>
      </w:r>
      <w:r w:rsidR="00551460" w:rsidRPr="006F4F71">
        <w:rPr>
          <w:rFonts w:asciiTheme="majorEastAsia" w:eastAsiaTheme="majorEastAsia" w:hAnsiTheme="majorEastAsia" w:hint="eastAsia"/>
          <w:color w:val="000000" w:themeColor="text1"/>
          <w:sz w:val="24"/>
          <w:u w:val="wave"/>
        </w:rPr>
        <w:t>。</w:t>
      </w:r>
    </w:p>
    <w:p w14:paraId="782F9615" w14:textId="1312AF18" w:rsidR="00551460" w:rsidRPr="006F4F71" w:rsidRDefault="00551460" w:rsidP="00551460">
      <w:pPr>
        <w:spacing w:beforeLines="30" w:before="108"/>
        <w:rPr>
          <w:rFonts w:asciiTheme="majorEastAsia" w:eastAsiaTheme="majorEastAsia" w:hAnsiTheme="majorEastAsia"/>
          <w:color w:val="000000" w:themeColor="text1"/>
          <w:sz w:val="24"/>
        </w:rPr>
      </w:pPr>
      <w:bookmarkStart w:id="3" w:name="_Hlk127263657"/>
      <w:r w:rsidRPr="006F4F71">
        <w:rPr>
          <w:rFonts w:asciiTheme="majorEastAsia" w:eastAsiaTheme="majorEastAsia" w:hAnsiTheme="majorEastAsia" w:hint="eastAsia"/>
          <w:color w:val="000000" w:themeColor="text1"/>
          <w:sz w:val="24"/>
        </w:rPr>
        <w:t>＜研究の基本＞</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8004"/>
        <w:gridCol w:w="992"/>
      </w:tblGrid>
      <w:tr w:rsidR="006F4F71" w:rsidRPr="006F4F71" w14:paraId="58FAB846" w14:textId="77777777" w:rsidTr="00954B9D">
        <w:trPr>
          <w:trHeight w:val="688"/>
        </w:trPr>
        <w:tc>
          <w:tcPr>
            <w:tcW w:w="360" w:type="dxa"/>
            <w:tcBorders>
              <w:top w:val="single" w:sz="4" w:space="0" w:color="auto"/>
              <w:left w:val="single" w:sz="4" w:space="0" w:color="auto"/>
              <w:bottom w:val="single" w:sz="4" w:space="0" w:color="auto"/>
              <w:right w:val="nil"/>
            </w:tcBorders>
            <w:hideMark/>
          </w:tcPr>
          <w:p w14:paraId="549D972B" w14:textId="77777777" w:rsidR="00551460" w:rsidRPr="006F4F71" w:rsidRDefault="00551460"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w:t>
            </w:r>
          </w:p>
        </w:tc>
        <w:tc>
          <w:tcPr>
            <w:tcW w:w="8004" w:type="dxa"/>
            <w:tcBorders>
              <w:top w:val="single" w:sz="4" w:space="0" w:color="auto"/>
              <w:left w:val="nil"/>
              <w:bottom w:val="single" w:sz="4" w:space="0" w:color="auto"/>
              <w:right w:val="single" w:sz="4" w:space="0" w:color="auto"/>
            </w:tcBorders>
            <w:hideMark/>
          </w:tcPr>
          <w:p w14:paraId="3CBD2A0F" w14:textId="0B7EAD21" w:rsidR="00551460" w:rsidRPr="006F4F71" w:rsidRDefault="00C8113C" w:rsidP="00C8113C">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人を対象とする研究を行う場合は、個人の生命、尊厳、基本的人権及び個人情報の保護を重んじ、科学的かつ社会的に妥当な方法・手段で、その研究を遂行する計画になっていますか？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34855" w14:textId="05A20D97" w:rsidR="00551460" w:rsidRPr="006F4F71" w:rsidRDefault="00551460"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60BDB12E" w14:textId="77777777" w:rsidTr="00954B9D">
        <w:trPr>
          <w:trHeight w:val="688"/>
        </w:trPr>
        <w:tc>
          <w:tcPr>
            <w:tcW w:w="360" w:type="dxa"/>
            <w:tcBorders>
              <w:top w:val="single" w:sz="4" w:space="0" w:color="auto"/>
              <w:left w:val="single" w:sz="4" w:space="0" w:color="auto"/>
              <w:bottom w:val="single" w:sz="4" w:space="0" w:color="auto"/>
              <w:right w:val="nil"/>
            </w:tcBorders>
            <w:hideMark/>
          </w:tcPr>
          <w:p w14:paraId="257C35A4" w14:textId="77777777" w:rsidR="00551460" w:rsidRPr="006F4F71" w:rsidRDefault="00551460"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2.</w:t>
            </w:r>
          </w:p>
        </w:tc>
        <w:tc>
          <w:tcPr>
            <w:tcW w:w="8004" w:type="dxa"/>
            <w:tcBorders>
              <w:top w:val="single" w:sz="4" w:space="0" w:color="auto"/>
              <w:left w:val="nil"/>
              <w:bottom w:val="single" w:sz="4" w:space="0" w:color="auto"/>
              <w:right w:val="single" w:sz="4" w:space="0" w:color="auto"/>
            </w:tcBorders>
            <w:hideMark/>
          </w:tcPr>
          <w:p w14:paraId="292290BF" w14:textId="6389946E" w:rsidR="00551460" w:rsidRPr="006F4F71" w:rsidRDefault="00C8113C" w:rsidP="00D70417">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調査並びに実験研究については、法令に従うとともに、所属する学会・団体の倫理基準等を遵守する計画になっていますか？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7C3C2" w14:textId="43801F65" w:rsidR="00551460" w:rsidRPr="006F4F71" w:rsidRDefault="00551460"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5B6AC3AE" w14:textId="77777777" w:rsidTr="00954B9D">
        <w:trPr>
          <w:trHeight w:val="1042"/>
        </w:trPr>
        <w:tc>
          <w:tcPr>
            <w:tcW w:w="360" w:type="dxa"/>
            <w:tcBorders>
              <w:top w:val="single" w:sz="4" w:space="0" w:color="auto"/>
              <w:left w:val="single" w:sz="4" w:space="0" w:color="auto"/>
              <w:bottom w:val="single" w:sz="4" w:space="0" w:color="auto"/>
              <w:right w:val="nil"/>
            </w:tcBorders>
            <w:hideMark/>
          </w:tcPr>
          <w:p w14:paraId="68432B64" w14:textId="77777777" w:rsidR="00551460" w:rsidRPr="006F4F71" w:rsidRDefault="00551460"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3.</w:t>
            </w:r>
          </w:p>
        </w:tc>
        <w:tc>
          <w:tcPr>
            <w:tcW w:w="8004" w:type="dxa"/>
            <w:tcBorders>
              <w:top w:val="single" w:sz="4" w:space="0" w:color="auto"/>
              <w:left w:val="nil"/>
              <w:bottom w:val="single" w:sz="4" w:space="0" w:color="auto"/>
              <w:right w:val="single" w:sz="4" w:space="0" w:color="auto"/>
            </w:tcBorders>
            <w:hideMark/>
          </w:tcPr>
          <w:p w14:paraId="73E49AEE" w14:textId="1BA53829" w:rsidR="00551460" w:rsidRPr="006F4F71" w:rsidRDefault="00C8113C" w:rsidP="00C8113C">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個人の情報・データ等の収集・採取を行う場合、安心・安全な方法で行い、研究対象者の身体的、精神的負担及び苦痛を最小限にするための</w:t>
            </w:r>
            <w:r w:rsidR="00954B9D" w:rsidRPr="006F4F71">
              <w:rPr>
                <w:rFonts w:asciiTheme="majorEastAsia" w:eastAsiaTheme="majorEastAsia" w:hAnsiTheme="majorEastAsia" w:hint="eastAsia"/>
                <w:color w:val="000000" w:themeColor="text1"/>
              </w:rPr>
              <w:t>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8831D" w14:textId="4CACF1AF" w:rsidR="00551460" w:rsidRPr="006F4F71" w:rsidRDefault="00551460"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bl>
    <w:bookmarkEnd w:id="3"/>
    <w:p w14:paraId="22B2F46C" w14:textId="2BF305C3" w:rsidR="00551460" w:rsidRPr="006F4F71" w:rsidRDefault="00551460" w:rsidP="00551460">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w:t>
      </w:r>
      <w:r w:rsidR="00C8113C" w:rsidRPr="006F4F71">
        <w:rPr>
          <w:rFonts w:asciiTheme="majorEastAsia" w:eastAsiaTheme="majorEastAsia" w:hAnsiTheme="majorEastAsia" w:hint="eastAsia"/>
          <w:color w:val="000000" w:themeColor="text1"/>
          <w:sz w:val="24"/>
        </w:rPr>
        <w:t>研究者の説明責任</w:t>
      </w:r>
      <w:r w:rsidRPr="006F4F71">
        <w:rPr>
          <w:rFonts w:asciiTheme="majorEastAsia" w:eastAsiaTheme="majorEastAsia" w:hAnsiTheme="majorEastAsia" w:hint="eastAsia"/>
          <w:color w:val="000000" w:themeColor="text1"/>
          <w:sz w:val="24"/>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8004"/>
        <w:gridCol w:w="992"/>
      </w:tblGrid>
      <w:tr w:rsidR="006F4F71" w:rsidRPr="006F4F71" w14:paraId="5E98CC56" w14:textId="77777777" w:rsidTr="00954B9D">
        <w:trPr>
          <w:trHeight w:val="688"/>
        </w:trPr>
        <w:tc>
          <w:tcPr>
            <w:tcW w:w="360" w:type="dxa"/>
            <w:tcBorders>
              <w:top w:val="single" w:sz="4" w:space="0" w:color="auto"/>
              <w:left w:val="single" w:sz="4" w:space="0" w:color="auto"/>
              <w:bottom w:val="single" w:sz="4" w:space="0" w:color="auto"/>
              <w:right w:val="nil"/>
            </w:tcBorders>
            <w:hideMark/>
          </w:tcPr>
          <w:p w14:paraId="3AB61E87" w14:textId="77777777" w:rsidR="00C8113C" w:rsidRPr="006F4F71" w:rsidRDefault="00C8113C"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w:t>
            </w:r>
          </w:p>
        </w:tc>
        <w:tc>
          <w:tcPr>
            <w:tcW w:w="8004" w:type="dxa"/>
            <w:tcBorders>
              <w:top w:val="single" w:sz="4" w:space="0" w:color="auto"/>
              <w:left w:val="nil"/>
              <w:bottom w:val="single" w:sz="4" w:space="0" w:color="auto"/>
              <w:right w:val="single" w:sz="4" w:space="0" w:color="auto"/>
            </w:tcBorders>
            <w:hideMark/>
          </w:tcPr>
          <w:p w14:paraId="77BDEA78" w14:textId="13184AE7" w:rsidR="00C8113C" w:rsidRPr="006F4F71" w:rsidRDefault="00C8113C" w:rsidP="00C8113C">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個人の情報・データ等を収集・採取する</w:t>
            </w:r>
            <w:r w:rsidR="005C1942" w:rsidRPr="006F4F71">
              <w:rPr>
                <w:rFonts w:asciiTheme="majorEastAsia" w:eastAsiaTheme="majorEastAsia" w:hAnsiTheme="majorEastAsia" w:hint="eastAsia"/>
                <w:color w:val="000000" w:themeColor="text1"/>
              </w:rPr>
              <w:t>場合に</w:t>
            </w:r>
            <w:r w:rsidRPr="006F4F71">
              <w:rPr>
                <w:rFonts w:asciiTheme="majorEastAsia" w:eastAsiaTheme="majorEastAsia" w:hAnsiTheme="majorEastAsia" w:hint="eastAsia"/>
                <w:color w:val="000000" w:themeColor="text1"/>
              </w:rPr>
              <w:t>、予め研究対象者に対して研究結果に影響を及ぼさない範囲で、研究目的、研究成果の発表方法等、研究計画について分りやすく説明する</w:t>
            </w:r>
            <w:r w:rsidR="005C1942" w:rsidRPr="006F4F71">
              <w:rPr>
                <w:rFonts w:asciiTheme="majorEastAsia" w:eastAsiaTheme="majorEastAsia" w:hAnsiTheme="majorEastAsia" w:hint="eastAsia"/>
                <w:color w:val="000000" w:themeColor="text1"/>
              </w:rPr>
              <w:t>必要があります。その</w:t>
            </w:r>
            <w:r w:rsidR="00954B9D" w:rsidRPr="006F4F71">
              <w:rPr>
                <w:rFonts w:asciiTheme="majorEastAsia" w:eastAsiaTheme="majorEastAsia" w:hAnsiTheme="majorEastAsia" w:hint="eastAsia"/>
                <w:color w:val="000000" w:themeColor="text1"/>
              </w:rPr>
              <w:t>ための</w:t>
            </w:r>
            <w:r w:rsidRPr="006F4F71">
              <w:rPr>
                <w:rFonts w:asciiTheme="majorEastAsia" w:eastAsiaTheme="majorEastAsia" w:hAnsiTheme="majorEastAsia" w:hint="eastAsia"/>
                <w:color w:val="000000" w:themeColor="text1"/>
              </w:rPr>
              <w:t>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8FE18" w14:textId="15FABAA9" w:rsidR="00C8113C" w:rsidRPr="006F4F71" w:rsidRDefault="00C8113C"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64829DDB" w14:textId="77777777" w:rsidTr="00954B9D">
        <w:trPr>
          <w:trHeight w:val="688"/>
        </w:trPr>
        <w:tc>
          <w:tcPr>
            <w:tcW w:w="360" w:type="dxa"/>
            <w:tcBorders>
              <w:top w:val="single" w:sz="4" w:space="0" w:color="auto"/>
              <w:left w:val="single" w:sz="4" w:space="0" w:color="auto"/>
              <w:bottom w:val="single" w:sz="4" w:space="0" w:color="auto"/>
              <w:right w:val="nil"/>
            </w:tcBorders>
            <w:hideMark/>
          </w:tcPr>
          <w:p w14:paraId="26E3F57B" w14:textId="77777777" w:rsidR="00C8113C" w:rsidRPr="006F4F71" w:rsidRDefault="00C8113C"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2.</w:t>
            </w:r>
          </w:p>
        </w:tc>
        <w:tc>
          <w:tcPr>
            <w:tcW w:w="8004" w:type="dxa"/>
            <w:tcBorders>
              <w:top w:val="single" w:sz="4" w:space="0" w:color="auto"/>
              <w:left w:val="nil"/>
              <w:bottom w:val="single" w:sz="4" w:space="0" w:color="auto"/>
              <w:right w:val="single" w:sz="4" w:space="0" w:color="auto"/>
            </w:tcBorders>
            <w:hideMark/>
          </w:tcPr>
          <w:p w14:paraId="124D3B4A" w14:textId="04CC8042" w:rsidR="00C8113C" w:rsidRPr="006F4F71" w:rsidRDefault="00954B9D" w:rsidP="00954B9D">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個人の情報・データ等を収集・採取するにあたり、研究対象者に対し何らかの身体的、精神的負担、苦痛あるいは危険性を伴うことが予見される場合</w:t>
            </w:r>
            <w:r w:rsidR="005C1942" w:rsidRPr="006F4F71">
              <w:rPr>
                <w:rFonts w:asciiTheme="majorEastAsia" w:eastAsiaTheme="majorEastAsia" w:hAnsiTheme="majorEastAsia" w:hint="eastAsia"/>
                <w:color w:val="000000" w:themeColor="text1"/>
              </w:rPr>
              <w:t>に</w:t>
            </w:r>
            <w:r w:rsidRPr="006F4F71">
              <w:rPr>
                <w:rFonts w:asciiTheme="majorEastAsia" w:eastAsiaTheme="majorEastAsia" w:hAnsiTheme="majorEastAsia" w:hint="eastAsia"/>
                <w:color w:val="000000" w:themeColor="text1"/>
              </w:rPr>
              <w:t>、その予見される状況をできるだけ、わかりやすく説明する</w:t>
            </w:r>
            <w:r w:rsidR="005C1942" w:rsidRPr="006F4F71">
              <w:rPr>
                <w:rFonts w:asciiTheme="majorEastAsia" w:eastAsiaTheme="majorEastAsia" w:hAnsiTheme="majorEastAsia" w:hint="eastAsia"/>
                <w:color w:val="000000" w:themeColor="text1"/>
              </w:rPr>
              <w:t>必要があります。その</w:t>
            </w:r>
            <w:r w:rsidRPr="006F4F71">
              <w:rPr>
                <w:rFonts w:asciiTheme="majorEastAsia" w:eastAsiaTheme="majorEastAsia" w:hAnsiTheme="majorEastAsia" w:hint="eastAsia"/>
                <w:color w:val="000000" w:themeColor="text1"/>
              </w:rPr>
              <w:t>ための具体的な方法を記載しましたか？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E843ED" w14:textId="50A068D1" w:rsidR="00C8113C" w:rsidRPr="006F4F71" w:rsidRDefault="00C8113C"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bl>
    <w:p w14:paraId="27C41C7D" w14:textId="7F4824C8" w:rsidR="002B7012" w:rsidRPr="006F4F71" w:rsidRDefault="002B7012" w:rsidP="002B7012">
      <w:pPr>
        <w:spacing w:beforeLines="30" w:before="108"/>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＜インフォームド・コンセント＞</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6444"/>
        <w:gridCol w:w="1560"/>
        <w:gridCol w:w="992"/>
      </w:tblGrid>
      <w:tr w:rsidR="006F4F71" w:rsidRPr="006F4F71" w14:paraId="2D650EC1" w14:textId="77777777" w:rsidTr="00D70417">
        <w:trPr>
          <w:trHeight w:val="688"/>
        </w:trPr>
        <w:tc>
          <w:tcPr>
            <w:tcW w:w="360" w:type="dxa"/>
            <w:tcBorders>
              <w:top w:val="single" w:sz="4" w:space="0" w:color="auto"/>
              <w:left w:val="single" w:sz="4" w:space="0" w:color="auto"/>
              <w:bottom w:val="single" w:sz="4" w:space="0" w:color="auto"/>
              <w:right w:val="nil"/>
            </w:tcBorders>
            <w:hideMark/>
          </w:tcPr>
          <w:p w14:paraId="2985AE5E" w14:textId="77777777" w:rsidR="002B7012" w:rsidRPr="006F4F71" w:rsidRDefault="002B7012"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w:t>
            </w:r>
          </w:p>
        </w:tc>
        <w:tc>
          <w:tcPr>
            <w:tcW w:w="8004" w:type="dxa"/>
            <w:gridSpan w:val="2"/>
            <w:tcBorders>
              <w:top w:val="single" w:sz="4" w:space="0" w:color="auto"/>
              <w:left w:val="nil"/>
              <w:bottom w:val="single" w:sz="4" w:space="0" w:color="auto"/>
              <w:right w:val="single" w:sz="4" w:space="0" w:color="auto"/>
            </w:tcBorders>
            <w:hideMark/>
          </w:tcPr>
          <w:p w14:paraId="50391D14" w14:textId="20DBBF6D" w:rsidR="00F51B2B" w:rsidRPr="006F4F71" w:rsidRDefault="002B7012" w:rsidP="00F51B2B">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個人の情報・データ等を収集・採取する</w:t>
            </w:r>
            <w:r w:rsidR="009720FB" w:rsidRPr="006F4F71">
              <w:rPr>
                <w:rFonts w:asciiTheme="majorEastAsia" w:eastAsiaTheme="majorEastAsia" w:hAnsiTheme="majorEastAsia" w:hint="eastAsia"/>
                <w:color w:val="000000" w:themeColor="text1"/>
              </w:rPr>
              <w:t>場合に</w:t>
            </w:r>
            <w:r w:rsidRPr="006F4F71">
              <w:rPr>
                <w:rFonts w:asciiTheme="majorEastAsia" w:eastAsiaTheme="majorEastAsia" w:hAnsiTheme="majorEastAsia" w:hint="eastAsia"/>
                <w:color w:val="000000" w:themeColor="text1"/>
              </w:rPr>
              <w:t>、予め研究対象者に対して、研究の趣旨、目的等について文書等を用いて十分な説明を行った上で、研究対象者の自由意思に基づいた同意を得る</w:t>
            </w:r>
            <w:r w:rsidR="009720FB" w:rsidRPr="006F4F71">
              <w:rPr>
                <w:rFonts w:asciiTheme="majorEastAsia" w:eastAsiaTheme="majorEastAsia" w:hAnsiTheme="majorEastAsia" w:hint="eastAsia"/>
                <w:color w:val="000000" w:themeColor="text1"/>
              </w:rPr>
              <w:t>必要があります。その</w:t>
            </w:r>
            <w:r w:rsidR="00CD647A" w:rsidRPr="006F4F71">
              <w:rPr>
                <w:rFonts w:asciiTheme="majorEastAsia" w:eastAsiaTheme="majorEastAsia" w:hAnsiTheme="majorEastAsia" w:hint="eastAsia"/>
                <w:color w:val="000000" w:themeColor="text1"/>
              </w:rPr>
              <w:t>ための具体的な方法を記載しましたか？なお、研究対象者の同意には、個人の情報・データ等の取扱い及び発表の方法等に関わる事項を含んでいます。</w:t>
            </w:r>
          </w:p>
          <w:p w14:paraId="087F2684" w14:textId="01E9EEAA" w:rsidR="002B7012" w:rsidRPr="006F4F71" w:rsidRDefault="009720FB" w:rsidP="00F51B2B">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あるいは</w:t>
            </w:r>
            <w:r w:rsidR="002D5D97" w:rsidRPr="006F4F71">
              <w:rPr>
                <w:rFonts w:asciiTheme="majorEastAsia" w:eastAsiaTheme="majorEastAsia" w:hAnsiTheme="majorEastAsia" w:hint="eastAsia"/>
                <w:color w:val="000000" w:themeColor="text1"/>
              </w:rPr>
              <w:t>、予め研究の趣旨、目的等を明らかにすることができない場合</w:t>
            </w:r>
            <w:r w:rsidRPr="006F4F71">
              <w:rPr>
                <w:rFonts w:asciiTheme="majorEastAsia" w:eastAsiaTheme="majorEastAsia" w:hAnsiTheme="majorEastAsia" w:hint="eastAsia"/>
                <w:color w:val="000000" w:themeColor="text1"/>
              </w:rPr>
              <w:t>には</w:t>
            </w:r>
            <w:r w:rsidR="002D5D97" w:rsidRPr="006F4F71">
              <w:rPr>
                <w:rFonts w:asciiTheme="majorEastAsia" w:eastAsiaTheme="majorEastAsia" w:hAnsiTheme="majorEastAsia" w:hint="eastAsia"/>
                <w:color w:val="000000" w:themeColor="text1"/>
              </w:rPr>
              <w:t>、その</w:t>
            </w:r>
            <w:r w:rsidR="002D5D97" w:rsidRPr="006F4F71">
              <w:rPr>
                <w:rFonts w:asciiTheme="majorEastAsia" w:eastAsiaTheme="majorEastAsia" w:hAnsiTheme="majorEastAsia" w:hint="eastAsia"/>
                <w:color w:val="000000" w:themeColor="text1"/>
              </w:rPr>
              <w:lastRenderedPageBreak/>
              <w:t>理由を記載しましたか？</w:t>
            </w:r>
            <w:r w:rsidR="00F51B2B" w:rsidRPr="006F4F71">
              <w:rPr>
                <w:rFonts w:asciiTheme="majorEastAsia" w:eastAsiaTheme="majorEastAsia" w:hAnsiTheme="majorEastAsia" w:hint="eastAsia"/>
                <w:color w:val="000000" w:themeColor="text1"/>
              </w:rPr>
              <w:t>ただし、この場合、事後に本人、親権者または本人に代わる者に当該研究の趣旨、目的等を説明し、同意を得る必要があります。その具体的な方法を</w:t>
            </w:r>
            <w:r w:rsidR="00F51B2B" w:rsidRPr="006F4F71">
              <w:rPr>
                <w:rFonts w:asciiTheme="majorEastAsia" w:eastAsiaTheme="majorEastAsia" w:hAnsiTheme="majorEastAsia"/>
                <w:color w:val="000000" w:themeColor="text1"/>
              </w:rPr>
              <w:cr/>
            </w:r>
            <w:r w:rsidR="00F51B2B" w:rsidRPr="006F4F71">
              <w:rPr>
                <w:rFonts w:asciiTheme="majorEastAsia" w:eastAsiaTheme="majorEastAsia" w:hAnsiTheme="majorEastAsia" w:hint="eastAsia"/>
                <w:color w:val="000000" w:themeColor="text1"/>
              </w:rPr>
              <w:t>記載しましたか？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54BAE" w14:textId="77777777" w:rsidR="002B7012" w:rsidRPr="006F4F71" w:rsidRDefault="002B7012"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lastRenderedPageBreak/>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051D8F0A" w14:textId="77777777" w:rsidTr="00D70417">
        <w:trPr>
          <w:trHeight w:val="688"/>
        </w:trPr>
        <w:tc>
          <w:tcPr>
            <w:tcW w:w="360" w:type="dxa"/>
            <w:tcBorders>
              <w:top w:val="single" w:sz="4" w:space="0" w:color="auto"/>
              <w:left w:val="single" w:sz="4" w:space="0" w:color="auto"/>
              <w:bottom w:val="single" w:sz="4" w:space="0" w:color="auto"/>
              <w:right w:val="nil"/>
            </w:tcBorders>
            <w:hideMark/>
          </w:tcPr>
          <w:p w14:paraId="18F3D2F7" w14:textId="77777777" w:rsidR="002B7012" w:rsidRPr="006F4F71" w:rsidRDefault="002B7012"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2.</w:t>
            </w:r>
          </w:p>
        </w:tc>
        <w:tc>
          <w:tcPr>
            <w:tcW w:w="8004" w:type="dxa"/>
            <w:gridSpan w:val="2"/>
            <w:tcBorders>
              <w:top w:val="single" w:sz="4" w:space="0" w:color="auto"/>
              <w:left w:val="nil"/>
              <w:bottom w:val="single" w:sz="4" w:space="0" w:color="auto"/>
              <w:right w:val="single" w:sz="4" w:space="0" w:color="auto"/>
            </w:tcBorders>
            <w:hideMark/>
          </w:tcPr>
          <w:p w14:paraId="5CF100D5" w14:textId="3EBDBEFD" w:rsidR="002B7012" w:rsidRPr="006F4F71" w:rsidRDefault="00FA5EF8" w:rsidP="00FA5EF8">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研究対象者が不利益を受けることなく研究実施期間においていつでも、同意を撤回し研究への協力を中止する権利及び当該個人の情報・データ等の開示を求める権利を有することを研究対象者に周知する</w:t>
            </w:r>
            <w:r w:rsidR="00612F04" w:rsidRPr="006F4F71">
              <w:rPr>
                <w:rFonts w:asciiTheme="majorEastAsia" w:eastAsiaTheme="majorEastAsia" w:hAnsiTheme="majorEastAsia" w:hint="eastAsia"/>
                <w:color w:val="000000" w:themeColor="text1"/>
              </w:rPr>
              <w:t>必要があります。その</w:t>
            </w:r>
            <w:r w:rsidRPr="006F4F71">
              <w:rPr>
                <w:rFonts w:asciiTheme="majorEastAsia" w:eastAsiaTheme="majorEastAsia" w:hAnsiTheme="majorEastAsia" w:hint="eastAsia"/>
                <w:color w:val="000000" w:themeColor="text1"/>
              </w:rPr>
              <w:t>ための具体的な方法を記載しましたか？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B9C093" w14:textId="77777777" w:rsidR="002B7012" w:rsidRPr="006F4F71" w:rsidRDefault="002B7012"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057875A7" w14:textId="77777777" w:rsidTr="00634E40">
        <w:trPr>
          <w:trHeight w:val="637"/>
        </w:trPr>
        <w:tc>
          <w:tcPr>
            <w:tcW w:w="360" w:type="dxa"/>
            <w:tcBorders>
              <w:top w:val="single" w:sz="4" w:space="0" w:color="auto"/>
              <w:left w:val="single" w:sz="4" w:space="0" w:color="auto"/>
              <w:bottom w:val="single" w:sz="4" w:space="0" w:color="auto"/>
              <w:right w:val="nil"/>
            </w:tcBorders>
            <w:hideMark/>
          </w:tcPr>
          <w:p w14:paraId="5A05189F" w14:textId="77777777" w:rsidR="002B7012" w:rsidRPr="006F4F71" w:rsidRDefault="002B7012"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3.</w:t>
            </w:r>
          </w:p>
        </w:tc>
        <w:tc>
          <w:tcPr>
            <w:tcW w:w="8004" w:type="dxa"/>
            <w:gridSpan w:val="2"/>
            <w:tcBorders>
              <w:top w:val="single" w:sz="4" w:space="0" w:color="auto"/>
              <w:left w:val="nil"/>
              <w:bottom w:val="single" w:sz="4" w:space="0" w:color="auto"/>
              <w:right w:val="single" w:sz="4" w:space="0" w:color="auto"/>
            </w:tcBorders>
            <w:hideMark/>
          </w:tcPr>
          <w:p w14:paraId="108E6920" w14:textId="0D3C94BA" w:rsidR="002B7012" w:rsidRPr="006F4F71" w:rsidRDefault="00634E40" w:rsidP="00634E40">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研究対象者から当該個人の情報・データ等の開示を求められた</w:t>
            </w:r>
            <w:r w:rsidR="00612F04" w:rsidRPr="006F4F71">
              <w:rPr>
                <w:rFonts w:asciiTheme="majorEastAsia" w:eastAsiaTheme="majorEastAsia" w:hAnsiTheme="majorEastAsia" w:hint="eastAsia"/>
                <w:color w:val="000000" w:themeColor="text1"/>
              </w:rPr>
              <w:t>場合</w:t>
            </w:r>
            <w:r w:rsidRPr="006F4F71">
              <w:rPr>
                <w:rFonts w:asciiTheme="majorEastAsia" w:eastAsiaTheme="majorEastAsia" w:hAnsiTheme="majorEastAsia" w:hint="eastAsia"/>
                <w:color w:val="000000" w:themeColor="text1"/>
              </w:rPr>
              <w:t>に、これを開示する</w:t>
            </w:r>
            <w:r w:rsidR="00612F04" w:rsidRPr="006F4F71">
              <w:rPr>
                <w:rFonts w:asciiTheme="majorEastAsia" w:eastAsiaTheme="majorEastAsia" w:hAnsiTheme="majorEastAsia" w:hint="eastAsia"/>
                <w:color w:val="000000" w:themeColor="text1"/>
              </w:rPr>
              <w:t>必要があります。その</w:t>
            </w:r>
            <w:r w:rsidRPr="006F4F71">
              <w:rPr>
                <w:rFonts w:asciiTheme="majorEastAsia" w:eastAsiaTheme="majorEastAsia" w:hAnsiTheme="majorEastAsia" w:hint="eastAsia"/>
                <w:color w:val="000000" w:themeColor="text1"/>
              </w:rPr>
              <w:t>ための具体的な方法を記載しましたか？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63B08A" w14:textId="77777777" w:rsidR="002B7012" w:rsidRPr="006F4F71" w:rsidRDefault="002B7012"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10362F43" w14:textId="77777777" w:rsidTr="004C7A39">
        <w:trPr>
          <w:trHeight w:val="681"/>
        </w:trPr>
        <w:tc>
          <w:tcPr>
            <w:tcW w:w="360" w:type="dxa"/>
            <w:tcBorders>
              <w:top w:val="single" w:sz="4" w:space="0" w:color="auto"/>
              <w:left w:val="single" w:sz="4" w:space="0" w:color="auto"/>
              <w:bottom w:val="single" w:sz="4" w:space="0" w:color="auto"/>
              <w:right w:val="nil"/>
            </w:tcBorders>
          </w:tcPr>
          <w:p w14:paraId="4A580943" w14:textId="6294B3C8" w:rsidR="00634E40" w:rsidRPr="006F4F71" w:rsidRDefault="00634E40"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4</w:t>
            </w:r>
          </w:p>
        </w:tc>
        <w:tc>
          <w:tcPr>
            <w:tcW w:w="8004" w:type="dxa"/>
            <w:gridSpan w:val="2"/>
            <w:tcBorders>
              <w:top w:val="single" w:sz="4" w:space="0" w:color="auto"/>
              <w:left w:val="nil"/>
              <w:bottom w:val="single" w:sz="4" w:space="0" w:color="auto"/>
              <w:right w:val="single" w:sz="4" w:space="0" w:color="auto"/>
            </w:tcBorders>
          </w:tcPr>
          <w:p w14:paraId="2E682B0E" w14:textId="240DA211" w:rsidR="00634E40" w:rsidRPr="006F4F71" w:rsidRDefault="004C7A39" w:rsidP="004C7A39">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研究対象者が同意する能力がないと判断される場合に、本人に代わる者から同意を得る</w:t>
            </w:r>
            <w:r w:rsidR="00612F04" w:rsidRPr="006F4F71">
              <w:rPr>
                <w:rFonts w:asciiTheme="majorEastAsia" w:eastAsiaTheme="majorEastAsia" w:hAnsiTheme="majorEastAsia" w:hint="eastAsia"/>
                <w:color w:val="000000" w:themeColor="text1"/>
              </w:rPr>
              <w:t>必要があります。その</w:t>
            </w:r>
            <w:r w:rsidRPr="006F4F71">
              <w:rPr>
                <w:rFonts w:asciiTheme="majorEastAsia" w:eastAsiaTheme="majorEastAsia" w:hAnsiTheme="majorEastAsia" w:hint="eastAsia"/>
                <w:color w:val="000000" w:themeColor="text1"/>
              </w:rPr>
              <w:t>ための具体的な方法を記載しましたか？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tcPr>
          <w:p w14:paraId="6D487826" w14:textId="5DA5E7B4" w:rsidR="00634E40" w:rsidRPr="006F4F71" w:rsidRDefault="004C7A39"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r w:rsidR="006F4F71" w:rsidRPr="006F4F71" w14:paraId="0B8B1835" w14:textId="77777777" w:rsidTr="00612F04">
        <w:trPr>
          <w:trHeight w:val="487"/>
        </w:trPr>
        <w:tc>
          <w:tcPr>
            <w:tcW w:w="360" w:type="dxa"/>
            <w:tcBorders>
              <w:top w:val="single" w:sz="4" w:space="0" w:color="auto"/>
              <w:left w:val="single" w:sz="4" w:space="0" w:color="auto"/>
              <w:bottom w:val="single" w:sz="4" w:space="0" w:color="auto"/>
              <w:right w:val="nil"/>
            </w:tcBorders>
          </w:tcPr>
          <w:p w14:paraId="6DF9D201" w14:textId="51055CBB" w:rsidR="00612F04" w:rsidRPr="006F4F71" w:rsidRDefault="00612F04"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5</w:t>
            </w:r>
          </w:p>
        </w:tc>
        <w:tc>
          <w:tcPr>
            <w:tcW w:w="6444" w:type="dxa"/>
            <w:tcBorders>
              <w:top w:val="single" w:sz="4" w:space="0" w:color="auto"/>
              <w:left w:val="nil"/>
              <w:bottom w:val="single" w:sz="4" w:space="0" w:color="auto"/>
              <w:right w:val="single" w:sz="4" w:space="0" w:color="auto"/>
            </w:tcBorders>
          </w:tcPr>
          <w:p w14:paraId="6ADD2E76" w14:textId="77777777" w:rsidR="00612F04" w:rsidRPr="006F4F71" w:rsidRDefault="00612F04" w:rsidP="005A416D">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が未成年で、かつ15歳以上の場合に、本人と親権者の同意を得る必要があります。そのための具体的な方法を記載しましたか？ただし、「人を対象とする医学系研究に関する倫理指針」（平成26年文部科学省・厚生労働省告示第3号）の適用外の研究で、本学の学生を対象とする場合は、親権者の同意は不要とします。</w:t>
            </w:r>
          </w:p>
        </w:tc>
        <w:tc>
          <w:tcPr>
            <w:tcW w:w="2552" w:type="dxa"/>
            <w:gridSpan w:val="2"/>
            <w:tcBorders>
              <w:top w:val="single" w:sz="4" w:space="0" w:color="auto"/>
              <w:left w:val="nil"/>
              <w:bottom w:val="single" w:sz="4" w:space="0" w:color="auto"/>
              <w:right w:val="single" w:sz="4" w:space="0" w:color="auto"/>
            </w:tcBorders>
            <w:vAlign w:val="center"/>
          </w:tcPr>
          <w:p w14:paraId="55287130" w14:textId="07D8E7F6" w:rsidR="00612F04" w:rsidRPr="006F4F71" w:rsidRDefault="00612F04" w:rsidP="00612F04">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該当しない</w:t>
            </w:r>
          </w:p>
        </w:tc>
      </w:tr>
      <w:tr w:rsidR="006F4F71" w:rsidRPr="006F4F71" w14:paraId="7047674E" w14:textId="77777777" w:rsidTr="00612F04">
        <w:trPr>
          <w:trHeight w:val="629"/>
        </w:trPr>
        <w:tc>
          <w:tcPr>
            <w:tcW w:w="360" w:type="dxa"/>
            <w:tcBorders>
              <w:top w:val="single" w:sz="4" w:space="0" w:color="auto"/>
              <w:left w:val="single" w:sz="4" w:space="0" w:color="auto"/>
              <w:bottom w:val="single" w:sz="4" w:space="0" w:color="auto"/>
              <w:right w:val="nil"/>
            </w:tcBorders>
          </w:tcPr>
          <w:p w14:paraId="5166DA4B" w14:textId="21DB03B1" w:rsidR="00612F04" w:rsidRPr="006F4F71" w:rsidRDefault="00612F04"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6</w:t>
            </w:r>
          </w:p>
        </w:tc>
        <w:tc>
          <w:tcPr>
            <w:tcW w:w="6444" w:type="dxa"/>
            <w:tcBorders>
              <w:top w:val="single" w:sz="4" w:space="0" w:color="auto"/>
              <w:left w:val="nil"/>
              <w:bottom w:val="single" w:sz="4" w:space="0" w:color="auto"/>
              <w:right w:val="single" w:sz="4" w:space="0" w:color="auto"/>
            </w:tcBorders>
          </w:tcPr>
          <w:p w14:paraId="279B1F8F" w14:textId="46315739" w:rsidR="00612F04" w:rsidRPr="006F4F71" w:rsidRDefault="00612F04" w:rsidP="0071667F">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研究対象者が14 歳以下の場合に、本人に代わる親権者から同意を得る</w:t>
            </w:r>
            <w:r w:rsidR="00CE45C1" w:rsidRPr="006F4F71">
              <w:rPr>
                <w:rFonts w:asciiTheme="majorEastAsia" w:eastAsiaTheme="majorEastAsia" w:hAnsiTheme="majorEastAsia" w:hint="eastAsia"/>
                <w:color w:val="000000" w:themeColor="text1"/>
              </w:rPr>
              <w:t>必要があります。これと併せて、本人にも理解力に応じた説明を行い、承諾を得る必要もあります。その</w:t>
            </w:r>
            <w:r w:rsidRPr="006F4F71">
              <w:rPr>
                <w:rFonts w:asciiTheme="majorEastAsia" w:eastAsiaTheme="majorEastAsia" w:hAnsiTheme="majorEastAsia" w:hint="eastAsia"/>
                <w:color w:val="000000" w:themeColor="text1"/>
              </w:rPr>
              <w:t>ための具体的な方法を記載しましたか？</w:t>
            </w:r>
          </w:p>
        </w:tc>
        <w:tc>
          <w:tcPr>
            <w:tcW w:w="2552" w:type="dxa"/>
            <w:gridSpan w:val="2"/>
            <w:tcBorders>
              <w:top w:val="single" w:sz="4" w:space="0" w:color="auto"/>
              <w:left w:val="nil"/>
              <w:bottom w:val="single" w:sz="4" w:space="0" w:color="auto"/>
              <w:right w:val="single" w:sz="4" w:space="0" w:color="auto"/>
            </w:tcBorders>
            <w:vAlign w:val="center"/>
          </w:tcPr>
          <w:p w14:paraId="05F05707" w14:textId="0289BE83" w:rsidR="00612F04" w:rsidRPr="006F4F71" w:rsidRDefault="00612F04" w:rsidP="00612F04">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 xml:space="preserve">はい　</w:t>
            </w: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該当しない</w:t>
            </w:r>
          </w:p>
        </w:tc>
      </w:tr>
      <w:tr w:rsidR="006F4F71" w:rsidRPr="006F4F71" w14:paraId="11DC3443" w14:textId="77777777" w:rsidTr="00D70417">
        <w:trPr>
          <w:trHeight w:val="1042"/>
        </w:trPr>
        <w:tc>
          <w:tcPr>
            <w:tcW w:w="360" w:type="dxa"/>
            <w:tcBorders>
              <w:top w:val="single" w:sz="4" w:space="0" w:color="auto"/>
              <w:left w:val="single" w:sz="4" w:space="0" w:color="auto"/>
              <w:bottom w:val="single" w:sz="4" w:space="0" w:color="auto"/>
              <w:right w:val="nil"/>
            </w:tcBorders>
          </w:tcPr>
          <w:p w14:paraId="76EE4CF2" w14:textId="7048BD55" w:rsidR="00634E40" w:rsidRPr="006F4F71" w:rsidRDefault="0097328E"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color w:val="000000" w:themeColor="text1"/>
              </w:rPr>
              <w:t>77</w:t>
            </w:r>
          </w:p>
        </w:tc>
        <w:tc>
          <w:tcPr>
            <w:tcW w:w="8004" w:type="dxa"/>
            <w:gridSpan w:val="2"/>
            <w:tcBorders>
              <w:top w:val="single" w:sz="4" w:space="0" w:color="auto"/>
              <w:left w:val="nil"/>
              <w:bottom w:val="single" w:sz="4" w:space="0" w:color="auto"/>
              <w:right w:val="single" w:sz="4" w:space="0" w:color="auto"/>
            </w:tcBorders>
          </w:tcPr>
          <w:p w14:paraId="2F0ACB96" w14:textId="30321250" w:rsidR="00634E40" w:rsidRPr="006F4F71" w:rsidRDefault="0097328E" w:rsidP="0097328E">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研究対象者からの同意は、原則として文書でもって行うものとし</w:t>
            </w:r>
            <w:r w:rsidR="00CE45C1" w:rsidRPr="006F4F71">
              <w:rPr>
                <w:rFonts w:asciiTheme="majorEastAsia" w:eastAsiaTheme="majorEastAsia" w:hAnsiTheme="majorEastAsia" w:hint="eastAsia"/>
                <w:color w:val="000000" w:themeColor="text1"/>
              </w:rPr>
              <w:t>、</w:t>
            </w:r>
            <w:r w:rsidRPr="006F4F71">
              <w:rPr>
                <w:rFonts w:asciiTheme="majorEastAsia" w:eastAsiaTheme="majorEastAsia" w:hAnsiTheme="majorEastAsia" w:hint="eastAsia"/>
                <w:color w:val="000000" w:themeColor="text1"/>
              </w:rPr>
              <w:t>その記録を適切な期間保管する</w:t>
            </w:r>
            <w:r w:rsidR="00CE45C1" w:rsidRPr="006F4F71">
              <w:rPr>
                <w:rFonts w:asciiTheme="majorEastAsia" w:eastAsiaTheme="majorEastAsia" w:hAnsiTheme="majorEastAsia" w:hint="eastAsia"/>
                <w:color w:val="000000" w:themeColor="text1"/>
              </w:rPr>
              <w:t>必要があります。</w:t>
            </w:r>
            <w:r w:rsidRPr="006F4F71">
              <w:rPr>
                <w:rFonts w:asciiTheme="majorEastAsia" w:eastAsiaTheme="majorEastAsia" w:hAnsiTheme="majorEastAsia" w:hint="eastAsia"/>
                <w:color w:val="000000" w:themeColor="text1"/>
              </w:rPr>
              <w:t>また、研究対象者が同意を撤回した</w:t>
            </w:r>
            <w:r w:rsidR="002A3824" w:rsidRPr="006F4F71">
              <w:rPr>
                <w:rFonts w:asciiTheme="majorEastAsia" w:eastAsiaTheme="majorEastAsia" w:hAnsiTheme="majorEastAsia" w:hint="eastAsia"/>
                <w:color w:val="000000" w:themeColor="text1"/>
              </w:rPr>
              <w:t>場合に</w:t>
            </w:r>
            <w:r w:rsidRPr="006F4F71">
              <w:rPr>
                <w:rFonts w:asciiTheme="majorEastAsia" w:eastAsiaTheme="majorEastAsia" w:hAnsiTheme="majorEastAsia" w:hint="eastAsia"/>
                <w:color w:val="000000" w:themeColor="text1"/>
              </w:rPr>
              <w:t>は、その情報・データ等を廃棄する</w:t>
            </w:r>
            <w:r w:rsidR="002A3824" w:rsidRPr="006F4F71">
              <w:rPr>
                <w:rFonts w:asciiTheme="majorEastAsia" w:eastAsiaTheme="majorEastAsia" w:hAnsiTheme="majorEastAsia" w:hint="eastAsia"/>
                <w:color w:val="000000" w:themeColor="text1"/>
              </w:rPr>
              <w:t>必要があります。</w:t>
            </w:r>
            <w:r w:rsidR="00BD5282" w:rsidRPr="006F4F71">
              <w:rPr>
                <w:rFonts w:asciiTheme="majorEastAsia" w:eastAsiaTheme="majorEastAsia" w:hAnsiTheme="majorEastAsia" w:hint="eastAsia"/>
                <w:color w:val="000000" w:themeColor="text1"/>
              </w:rPr>
              <w:t>そのための具体的な方法を記載しましたか？</w:t>
            </w:r>
          </w:p>
        </w:tc>
        <w:tc>
          <w:tcPr>
            <w:tcW w:w="992" w:type="dxa"/>
            <w:tcBorders>
              <w:top w:val="single" w:sz="4" w:space="0" w:color="auto"/>
              <w:left w:val="single" w:sz="4" w:space="0" w:color="auto"/>
              <w:bottom w:val="single" w:sz="4" w:space="0" w:color="auto"/>
              <w:right w:val="single" w:sz="4" w:space="0" w:color="auto"/>
            </w:tcBorders>
            <w:vAlign w:val="center"/>
          </w:tcPr>
          <w:p w14:paraId="4C311414" w14:textId="2519FA56" w:rsidR="00634E40" w:rsidRPr="006F4F71" w:rsidRDefault="00235C15"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p>
        </w:tc>
      </w:tr>
    </w:tbl>
    <w:p w14:paraId="7277414D" w14:textId="405FB456" w:rsidR="00922ACB" w:rsidRPr="006F4F71" w:rsidRDefault="00922ACB" w:rsidP="00922ACB">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＜第三者への委託＞</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6444"/>
        <w:gridCol w:w="2552"/>
      </w:tblGrid>
      <w:tr w:rsidR="006F4F71" w:rsidRPr="006F4F71" w14:paraId="0EC04A13" w14:textId="77777777" w:rsidTr="003374DE">
        <w:trPr>
          <w:trHeight w:val="688"/>
        </w:trPr>
        <w:tc>
          <w:tcPr>
            <w:tcW w:w="360" w:type="dxa"/>
            <w:tcBorders>
              <w:top w:val="single" w:sz="4" w:space="0" w:color="auto"/>
              <w:left w:val="single" w:sz="4" w:space="0" w:color="auto"/>
              <w:bottom w:val="single" w:sz="4" w:space="0" w:color="auto"/>
              <w:right w:val="nil"/>
            </w:tcBorders>
            <w:hideMark/>
          </w:tcPr>
          <w:p w14:paraId="6411247A" w14:textId="77777777" w:rsidR="00922ACB" w:rsidRPr="006F4F71" w:rsidRDefault="00922ACB"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w:t>
            </w:r>
          </w:p>
        </w:tc>
        <w:tc>
          <w:tcPr>
            <w:tcW w:w="6444" w:type="dxa"/>
            <w:tcBorders>
              <w:top w:val="single" w:sz="4" w:space="0" w:color="auto"/>
              <w:left w:val="nil"/>
              <w:bottom w:val="single" w:sz="4" w:space="0" w:color="auto"/>
              <w:right w:val="single" w:sz="4" w:space="0" w:color="auto"/>
            </w:tcBorders>
            <w:hideMark/>
          </w:tcPr>
          <w:p w14:paraId="00B13FC1" w14:textId="1EFAD003" w:rsidR="00922ACB" w:rsidRPr="006F4F71" w:rsidRDefault="00145FEC" w:rsidP="00145FEC">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第三者に委託して、個人の情報・データ等を収集・採取する場合に、「長野大学における人を対象とする研究に関する倫理要綱」の趣旨に則った契約を交わ</w:t>
            </w:r>
            <w:r w:rsidR="002A3824" w:rsidRPr="006F4F71">
              <w:rPr>
                <w:rFonts w:asciiTheme="majorEastAsia" w:eastAsiaTheme="majorEastAsia" w:hAnsiTheme="majorEastAsia" w:hint="eastAsia"/>
                <w:color w:val="000000" w:themeColor="text1"/>
              </w:rPr>
              <w:t>して研究を</w:t>
            </w:r>
            <w:r w:rsidRPr="006F4F71">
              <w:rPr>
                <w:rFonts w:asciiTheme="majorEastAsia" w:eastAsiaTheme="majorEastAsia" w:hAnsiTheme="majorEastAsia" w:hint="eastAsia"/>
                <w:color w:val="000000" w:themeColor="text1"/>
              </w:rPr>
              <w:t>行う</w:t>
            </w:r>
            <w:r w:rsidR="002A3824" w:rsidRPr="006F4F71">
              <w:rPr>
                <w:rFonts w:asciiTheme="majorEastAsia" w:eastAsiaTheme="majorEastAsia" w:hAnsiTheme="majorEastAsia" w:hint="eastAsia"/>
                <w:color w:val="000000" w:themeColor="text1"/>
              </w:rPr>
              <w:t>必要があります。</w:t>
            </w:r>
            <w:r w:rsidR="00BD5282" w:rsidRPr="006F4F71">
              <w:rPr>
                <w:rFonts w:asciiTheme="majorEastAsia" w:eastAsiaTheme="majorEastAsia" w:hAnsiTheme="majorEastAsia" w:hint="eastAsia"/>
                <w:color w:val="000000" w:themeColor="text1"/>
              </w:rPr>
              <w:t>具体的な対応を記載しましたか？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E78404" w14:textId="1D474515" w:rsidR="00922ACB" w:rsidRPr="006F4F71" w:rsidRDefault="00922ACB"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r w:rsidR="003374DE" w:rsidRPr="006F4F71">
              <w:rPr>
                <w:rFonts w:asciiTheme="majorEastAsia" w:eastAsiaTheme="majorEastAsia" w:hAnsiTheme="majorEastAsia" w:hint="eastAsia"/>
                <w:color w:val="000000" w:themeColor="text1"/>
              </w:rPr>
              <w:t xml:space="preserve">　</w:t>
            </w:r>
            <w:r w:rsidR="003374DE"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003374DE" w:rsidRPr="006F4F71">
              <w:rPr>
                <w:rFonts w:asciiTheme="majorEastAsia" w:eastAsiaTheme="majorEastAsia" w:hAnsiTheme="majorEastAsia" w:hint="eastAsia"/>
                <w:color w:val="000000" w:themeColor="text1"/>
              </w:rPr>
              <w:instrText xml:space="preserve"> FORMCHECKBOX </w:instrText>
            </w:r>
            <w:r w:rsidR="003374DE" w:rsidRPr="006F4F71">
              <w:rPr>
                <w:rFonts w:asciiTheme="majorEastAsia" w:eastAsiaTheme="majorEastAsia" w:hAnsiTheme="majorEastAsia"/>
                <w:color w:val="000000" w:themeColor="text1"/>
              </w:rPr>
            </w:r>
            <w:r w:rsidR="003374DE" w:rsidRPr="006F4F71">
              <w:rPr>
                <w:rFonts w:asciiTheme="majorEastAsia" w:eastAsiaTheme="majorEastAsia" w:hAnsiTheme="majorEastAsia"/>
                <w:color w:val="000000" w:themeColor="text1"/>
              </w:rPr>
              <w:fldChar w:fldCharType="separate"/>
            </w:r>
            <w:r w:rsidR="003374DE" w:rsidRPr="006F4F71">
              <w:rPr>
                <w:rFonts w:asciiTheme="majorEastAsia" w:eastAsiaTheme="majorEastAsia" w:hAnsiTheme="majorEastAsia" w:hint="eastAsia"/>
                <w:color w:val="000000" w:themeColor="text1"/>
              </w:rPr>
              <w:fldChar w:fldCharType="end"/>
            </w:r>
            <w:r w:rsidR="003374DE" w:rsidRPr="006F4F71">
              <w:rPr>
                <w:rFonts w:asciiTheme="majorEastAsia" w:eastAsiaTheme="majorEastAsia" w:hAnsiTheme="majorEastAsia" w:hint="eastAsia"/>
                <w:color w:val="000000" w:themeColor="text1"/>
              </w:rPr>
              <w:t>該当しない</w:t>
            </w:r>
          </w:p>
        </w:tc>
      </w:tr>
      <w:tr w:rsidR="006F4F71" w:rsidRPr="006F4F71" w14:paraId="4D11E424" w14:textId="77777777" w:rsidTr="003374DE">
        <w:trPr>
          <w:trHeight w:val="688"/>
        </w:trPr>
        <w:tc>
          <w:tcPr>
            <w:tcW w:w="360" w:type="dxa"/>
            <w:tcBorders>
              <w:top w:val="single" w:sz="4" w:space="0" w:color="auto"/>
              <w:left w:val="single" w:sz="4" w:space="0" w:color="auto"/>
              <w:bottom w:val="single" w:sz="4" w:space="0" w:color="auto"/>
              <w:right w:val="nil"/>
            </w:tcBorders>
            <w:hideMark/>
          </w:tcPr>
          <w:p w14:paraId="01E677DC" w14:textId="77777777" w:rsidR="00922ACB" w:rsidRPr="006F4F71" w:rsidRDefault="00922ACB"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2.</w:t>
            </w:r>
          </w:p>
        </w:tc>
        <w:tc>
          <w:tcPr>
            <w:tcW w:w="6444" w:type="dxa"/>
            <w:tcBorders>
              <w:top w:val="single" w:sz="4" w:space="0" w:color="auto"/>
              <w:left w:val="nil"/>
              <w:bottom w:val="single" w:sz="4" w:space="0" w:color="auto"/>
              <w:right w:val="single" w:sz="4" w:space="0" w:color="auto"/>
            </w:tcBorders>
            <w:hideMark/>
          </w:tcPr>
          <w:p w14:paraId="0190F08E" w14:textId="6D24D3F6" w:rsidR="00922ACB" w:rsidRPr="006F4F71" w:rsidRDefault="00145FEC" w:rsidP="00D70417">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必要に応じて研究目的等を研究対象者に直接説明する</w:t>
            </w:r>
            <w:r w:rsidR="00BD5282" w:rsidRPr="006F4F71">
              <w:rPr>
                <w:rFonts w:asciiTheme="majorEastAsia" w:eastAsiaTheme="majorEastAsia" w:hAnsiTheme="majorEastAsia" w:hint="eastAsia"/>
                <w:color w:val="000000" w:themeColor="text1"/>
              </w:rPr>
              <w:t>ことが求められます。その</w:t>
            </w:r>
            <w:r w:rsidRPr="006F4F71">
              <w:rPr>
                <w:rFonts w:asciiTheme="majorEastAsia" w:eastAsiaTheme="majorEastAsia" w:hAnsiTheme="majorEastAsia" w:hint="eastAsia"/>
                <w:color w:val="000000" w:themeColor="text1"/>
              </w:rPr>
              <w:t>ための具体的な方法を記載しましたか？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692735" w14:textId="5D40725F" w:rsidR="00922ACB" w:rsidRPr="006F4F71" w:rsidRDefault="00922ACB"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r w:rsidR="003374DE" w:rsidRPr="006F4F71">
              <w:rPr>
                <w:rFonts w:asciiTheme="majorEastAsia" w:eastAsiaTheme="majorEastAsia" w:hAnsiTheme="majorEastAsia" w:hint="eastAsia"/>
                <w:color w:val="000000" w:themeColor="text1"/>
              </w:rPr>
              <w:t xml:space="preserve">　</w:t>
            </w:r>
            <w:r w:rsidR="003374DE"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003374DE" w:rsidRPr="006F4F71">
              <w:rPr>
                <w:rFonts w:asciiTheme="majorEastAsia" w:eastAsiaTheme="majorEastAsia" w:hAnsiTheme="majorEastAsia" w:hint="eastAsia"/>
                <w:color w:val="000000" w:themeColor="text1"/>
              </w:rPr>
              <w:instrText xml:space="preserve"> FORMCHECKBOX </w:instrText>
            </w:r>
            <w:r w:rsidR="003374DE" w:rsidRPr="006F4F71">
              <w:rPr>
                <w:rFonts w:asciiTheme="majorEastAsia" w:eastAsiaTheme="majorEastAsia" w:hAnsiTheme="majorEastAsia"/>
                <w:color w:val="000000" w:themeColor="text1"/>
              </w:rPr>
            </w:r>
            <w:r w:rsidR="003374DE" w:rsidRPr="006F4F71">
              <w:rPr>
                <w:rFonts w:asciiTheme="majorEastAsia" w:eastAsiaTheme="majorEastAsia" w:hAnsiTheme="majorEastAsia"/>
                <w:color w:val="000000" w:themeColor="text1"/>
              </w:rPr>
              <w:fldChar w:fldCharType="separate"/>
            </w:r>
            <w:r w:rsidR="003374DE" w:rsidRPr="006F4F71">
              <w:rPr>
                <w:rFonts w:asciiTheme="majorEastAsia" w:eastAsiaTheme="majorEastAsia" w:hAnsiTheme="majorEastAsia" w:hint="eastAsia"/>
                <w:color w:val="000000" w:themeColor="text1"/>
              </w:rPr>
              <w:fldChar w:fldCharType="end"/>
            </w:r>
            <w:r w:rsidR="003374DE" w:rsidRPr="006F4F71">
              <w:rPr>
                <w:rFonts w:asciiTheme="majorEastAsia" w:eastAsiaTheme="majorEastAsia" w:hAnsiTheme="majorEastAsia" w:hint="eastAsia"/>
                <w:color w:val="000000" w:themeColor="text1"/>
              </w:rPr>
              <w:t>該当しない</w:t>
            </w:r>
          </w:p>
        </w:tc>
      </w:tr>
    </w:tbl>
    <w:p w14:paraId="4673D971" w14:textId="343C4C86" w:rsidR="00004095" w:rsidRPr="006F4F71" w:rsidRDefault="00004095" w:rsidP="00004095">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＜学生の研究活動＞</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6444"/>
        <w:gridCol w:w="2552"/>
      </w:tblGrid>
      <w:tr w:rsidR="006F4F71" w:rsidRPr="006F4F71" w14:paraId="68AE4489" w14:textId="77777777" w:rsidTr="003374DE">
        <w:trPr>
          <w:trHeight w:val="688"/>
        </w:trPr>
        <w:tc>
          <w:tcPr>
            <w:tcW w:w="360" w:type="dxa"/>
            <w:tcBorders>
              <w:top w:val="single" w:sz="4" w:space="0" w:color="auto"/>
              <w:left w:val="single" w:sz="4" w:space="0" w:color="auto"/>
              <w:bottom w:val="single" w:sz="4" w:space="0" w:color="auto"/>
              <w:right w:val="nil"/>
            </w:tcBorders>
            <w:hideMark/>
          </w:tcPr>
          <w:p w14:paraId="6569AB00" w14:textId="77777777" w:rsidR="00004095" w:rsidRPr="006F4F71" w:rsidRDefault="00004095"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1.</w:t>
            </w:r>
          </w:p>
        </w:tc>
        <w:tc>
          <w:tcPr>
            <w:tcW w:w="6444" w:type="dxa"/>
            <w:tcBorders>
              <w:top w:val="single" w:sz="4" w:space="0" w:color="auto"/>
              <w:left w:val="nil"/>
              <w:bottom w:val="single" w:sz="4" w:space="0" w:color="auto"/>
              <w:right w:val="single" w:sz="4" w:space="0" w:color="auto"/>
            </w:tcBorders>
            <w:hideMark/>
          </w:tcPr>
          <w:p w14:paraId="21D20EDF" w14:textId="6136D6DF" w:rsidR="00004095" w:rsidRPr="006F4F71" w:rsidRDefault="00004095" w:rsidP="00004095">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本学の学生が、人を対象とする研究を行う場合、その学生が「長野大学における人を対象とする研究に関する倫理要綱」を遵守するよう、指導教員が責任をもって指導すること</w:t>
            </w:r>
            <w:r w:rsidR="00BD5282" w:rsidRPr="006F4F71">
              <w:rPr>
                <w:rFonts w:asciiTheme="majorEastAsia" w:eastAsiaTheme="majorEastAsia" w:hAnsiTheme="majorEastAsia" w:hint="eastAsia"/>
                <w:color w:val="000000" w:themeColor="text1"/>
              </w:rPr>
              <w:t>が求められています。そのための具体的な対応を記載しましたか？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913BC2" w14:textId="3F5223C8" w:rsidR="00004095" w:rsidRPr="006F4F71" w:rsidRDefault="00004095"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r w:rsidR="003374DE" w:rsidRPr="006F4F71">
              <w:rPr>
                <w:rFonts w:asciiTheme="majorEastAsia" w:eastAsiaTheme="majorEastAsia" w:hAnsiTheme="majorEastAsia" w:hint="eastAsia"/>
                <w:color w:val="000000" w:themeColor="text1"/>
              </w:rPr>
              <w:t xml:space="preserve">　</w:t>
            </w:r>
            <w:r w:rsidR="003374DE"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003374DE" w:rsidRPr="006F4F71">
              <w:rPr>
                <w:rFonts w:asciiTheme="majorEastAsia" w:eastAsiaTheme="majorEastAsia" w:hAnsiTheme="majorEastAsia" w:hint="eastAsia"/>
                <w:color w:val="000000" w:themeColor="text1"/>
              </w:rPr>
              <w:instrText xml:space="preserve"> FORMCHECKBOX </w:instrText>
            </w:r>
            <w:r w:rsidR="003374DE" w:rsidRPr="006F4F71">
              <w:rPr>
                <w:rFonts w:asciiTheme="majorEastAsia" w:eastAsiaTheme="majorEastAsia" w:hAnsiTheme="majorEastAsia"/>
                <w:color w:val="000000" w:themeColor="text1"/>
              </w:rPr>
            </w:r>
            <w:r w:rsidR="003374DE" w:rsidRPr="006F4F71">
              <w:rPr>
                <w:rFonts w:asciiTheme="majorEastAsia" w:eastAsiaTheme="majorEastAsia" w:hAnsiTheme="majorEastAsia"/>
                <w:color w:val="000000" w:themeColor="text1"/>
              </w:rPr>
              <w:fldChar w:fldCharType="separate"/>
            </w:r>
            <w:r w:rsidR="003374DE" w:rsidRPr="006F4F71">
              <w:rPr>
                <w:rFonts w:asciiTheme="majorEastAsia" w:eastAsiaTheme="majorEastAsia" w:hAnsiTheme="majorEastAsia" w:hint="eastAsia"/>
                <w:color w:val="000000" w:themeColor="text1"/>
              </w:rPr>
              <w:fldChar w:fldCharType="end"/>
            </w:r>
            <w:r w:rsidR="003374DE" w:rsidRPr="006F4F71">
              <w:rPr>
                <w:rFonts w:asciiTheme="majorEastAsia" w:eastAsiaTheme="majorEastAsia" w:hAnsiTheme="majorEastAsia" w:hint="eastAsia"/>
                <w:color w:val="000000" w:themeColor="text1"/>
              </w:rPr>
              <w:t>該当しない</w:t>
            </w:r>
          </w:p>
        </w:tc>
      </w:tr>
    </w:tbl>
    <w:p w14:paraId="2C9DA0FA" w14:textId="22E6FD7F" w:rsidR="00EA11CF" w:rsidRPr="006F4F71" w:rsidRDefault="00EA11CF" w:rsidP="00EA11CF">
      <w:pPr>
        <w:spacing w:beforeLines="50" w:before="180"/>
        <w:rPr>
          <w:rFonts w:asciiTheme="majorEastAsia" w:eastAsiaTheme="majorEastAsia" w:hAnsiTheme="majorEastAsia"/>
          <w:color w:val="000000" w:themeColor="text1"/>
          <w:sz w:val="24"/>
        </w:rPr>
      </w:pPr>
      <w:r w:rsidRPr="006F4F71">
        <w:rPr>
          <w:rFonts w:asciiTheme="majorEastAsia" w:eastAsiaTheme="majorEastAsia" w:hAnsiTheme="majorEastAsia" w:hint="eastAsia"/>
          <w:color w:val="000000" w:themeColor="text1"/>
          <w:sz w:val="24"/>
        </w:rPr>
        <w:t>＜授業等における収集・採取＞</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6444"/>
        <w:gridCol w:w="2552"/>
      </w:tblGrid>
      <w:tr w:rsidR="006F4F71" w:rsidRPr="006F4F71" w14:paraId="342C5CE0" w14:textId="77777777" w:rsidTr="003374DE">
        <w:trPr>
          <w:trHeight w:val="688"/>
        </w:trPr>
        <w:tc>
          <w:tcPr>
            <w:tcW w:w="360" w:type="dxa"/>
            <w:tcBorders>
              <w:top w:val="single" w:sz="4" w:space="0" w:color="auto"/>
              <w:left w:val="single" w:sz="4" w:space="0" w:color="auto"/>
              <w:bottom w:val="single" w:sz="4" w:space="0" w:color="auto"/>
              <w:right w:val="nil"/>
            </w:tcBorders>
            <w:hideMark/>
          </w:tcPr>
          <w:p w14:paraId="36354F64" w14:textId="77777777" w:rsidR="00EA11CF" w:rsidRPr="006F4F71" w:rsidRDefault="00EA11CF"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lastRenderedPageBreak/>
              <w:t>1.</w:t>
            </w:r>
          </w:p>
        </w:tc>
        <w:tc>
          <w:tcPr>
            <w:tcW w:w="6444" w:type="dxa"/>
            <w:tcBorders>
              <w:top w:val="single" w:sz="4" w:space="0" w:color="auto"/>
              <w:left w:val="nil"/>
              <w:bottom w:val="single" w:sz="4" w:space="0" w:color="auto"/>
              <w:right w:val="single" w:sz="4" w:space="0" w:color="auto"/>
            </w:tcBorders>
            <w:hideMark/>
          </w:tcPr>
          <w:p w14:paraId="36338E7D" w14:textId="0A2FF9C2" w:rsidR="00EA11CF" w:rsidRPr="006F4F71" w:rsidRDefault="00EA11CF" w:rsidP="00EA11CF">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教員が、授業、演習、実技、実験・実習等、教育実施の過程において、研究のために学生から個人の情報・データ等の提供を求めるときに、予め学生の同意を得る</w:t>
            </w:r>
            <w:r w:rsidR="00BD5282" w:rsidRPr="006F4F71">
              <w:rPr>
                <w:rFonts w:asciiTheme="majorEastAsia" w:eastAsiaTheme="majorEastAsia" w:hAnsiTheme="majorEastAsia" w:hint="eastAsia"/>
                <w:color w:val="000000" w:themeColor="text1"/>
              </w:rPr>
              <w:t>必要があります。その</w:t>
            </w:r>
            <w:r w:rsidRPr="006F4F71">
              <w:rPr>
                <w:rFonts w:asciiTheme="majorEastAsia" w:eastAsiaTheme="majorEastAsia" w:hAnsiTheme="majorEastAsia" w:hint="eastAsia"/>
                <w:color w:val="000000" w:themeColor="text1"/>
              </w:rPr>
              <w:t>ための具体的な方法を記載しましたか？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2EE1F1C" w14:textId="280B0652" w:rsidR="00EA11CF" w:rsidRPr="006F4F71" w:rsidRDefault="00EA11CF"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r w:rsidR="003374DE" w:rsidRPr="006F4F71">
              <w:rPr>
                <w:rFonts w:asciiTheme="majorEastAsia" w:eastAsiaTheme="majorEastAsia" w:hAnsiTheme="majorEastAsia" w:hint="eastAsia"/>
                <w:color w:val="000000" w:themeColor="text1"/>
              </w:rPr>
              <w:t xml:space="preserve">　</w:t>
            </w:r>
            <w:r w:rsidR="003374DE"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003374DE" w:rsidRPr="006F4F71">
              <w:rPr>
                <w:rFonts w:asciiTheme="majorEastAsia" w:eastAsiaTheme="majorEastAsia" w:hAnsiTheme="majorEastAsia" w:hint="eastAsia"/>
                <w:color w:val="000000" w:themeColor="text1"/>
              </w:rPr>
              <w:instrText xml:space="preserve"> FORMCHECKBOX </w:instrText>
            </w:r>
            <w:r w:rsidR="003374DE" w:rsidRPr="006F4F71">
              <w:rPr>
                <w:rFonts w:asciiTheme="majorEastAsia" w:eastAsiaTheme="majorEastAsia" w:hAnsiTheme="majorEastAsia"/>
                <w:color w:val="000000" w:themeColor="text1"/>
              </w:rPr>
            </w:r>
            <w:r w:rsidR="003374DE" w:rsidRPr="006F4F71">
              <w:rPr>
                <w:rFonts w:asciiTheme="majorEastAsia" w:eastAsiaTheme="majorEastAsia" w:hAnsiTheme="majorEastAsia"/>
                <w:color w:val="000000" w:themeColor="text1"/>
              </w:rPr>
              <w:fldChar w:fldCharType="separate"/>
            </w:r>
            <w:r w:rsidR="003374DE" w:rsidRPr="006F4F71">
              <w:rPr>
                <w:rFonts w:asciiTheme="majorEastAsia" w:eastAsiaTheme="majorEastAsia" w:hAnsiTheme="majorEastAsia" w:hint="eastAsia"/>
                <w:color w:val="000000" w:themeColor="text1"/>
              </w:rPr>
              <w:fldChar w:fldCharType="end"/>
            </w:r>
            <w:r w:rsidR="003374DE" w:rsidRPr="006F4F71">
              <w:rPr>
                <w:rFonts w:asciiTheme="majorEastAsia" w:eastAsiaTheme="majorEastAsia" w:hAnsiTheme="majorEastAsia" w:hint="eastAsia"/>
                <w:color w:val="000000" w:themeColor="text1"/>
              </w:rPr>
              <w:t>該当しない</w:t>
            </w:r>
          </w:p>
        </w:tc>
      </w:tr>
      <w:tr w:rsidR="006F4F71" w:rsidRPr="006F4F71" w14:paraId="0066A86A" w14:textId="77777777" w:rsidTr="003374DE">
        <w:trPr>
          <w:trHeight w:val="688"/>
        </w:trPr>
        <w:tc>
          <w:tcPr>
            <w:tcW w:w="360" w:type="dxa"/>
            <w:tcBorders>
              <w:top w:val="single" w:sz="4" w:space="0" w:color="auto"/>
              <w:left w:val="single" w:sz="4" w:space="0" w:color="auto"/>
              <w:bottom w:val="single" w:sz="4" w:space="0" w:color="auto"/>
              <w:right w:val="nil"/>
            </w:tcBorders>
            <w:hideMark/>
          </w:tcPr>
          <w:p w14:paraId="24F3BFD7" w14:textId="77777777" w:rsidR="00EA11CF" w:rsidRPr="006F4F71" w:rsidRDefault="00EA11CF" w:rsidP="00D70417">
            <w:pPr>
              <w:ind w:left="315" w:hangingChars="150" w:hanging="315"/>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2.</w:t>
            </w:r>
          </w:p>
        </w:tc>
        <w:tc>
          <w:tcPr>
            <w:tcW w:w="6444" w:type="dxa"/>
            <w:tcBorders>
              <w:top w:val="single" w:sz="4" w:space="0" w:color="auto"/>
              <w:left w:val="nil"/>
              <w:bottom w:val="single" w:sz="4" w:space="0" w:color="auto"/>
              <w:right w:val="single" w:sz="4" w:space="0" w:color="auto"/>
            </w:tcBorders>
            <w:hideMark/>
          </w:tcPr>
          <w:p w14:paraId="36135301" w14:textId="76C572EB" w:rsidR="00EA11CF" w:rsidRPr="006F4F71" w:rsidRDefault="006C33FB" w:rsidP="006C33FB">
            <w:pP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t>教員は、個人の情報・データ等の提供の有無により、学生に成績評価において不利益を与えてはなりません。</w:t>
            </w:r>
            <w:r w:rsidR="00BD5282" w:rsidRPr="006F4F71">
              <w:rPr>
                <w:rFonts w:asciiTheme="majorEastAsia" w:eastAsiaTheme="majorEastAsia" w:hAnsiTheme="majorEastAsia" w:hint="eastAsia"/>
                <w:color w:val="000000" w:themeColor="text1"/>
              </w:rPr>
              <w:t>そのための具体的な対応を記載しましたか？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64142C" w14:textId="49FE4929" w:rsidR="00EA11CF" w:rsidRPr="006F4F71" w:rsidRDefault="00EA11CF" w:rsidP="00D70417">
            <w:pPr>
              <w:jc w:val="center"/>
              <w:rPr>
                <w:rFonts w:asciiTheme="majorEastAsia" w:eastAsiaTheme="majorEastAsia" w:hAnsiTheme="majorEastAsia"/>
                <w:color w:val="000000" w:themeColor="text1"/>
              </w:rPr>
            </w:pPr>
            <w:r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Pr="006F4F71">
              <w:rPr>
                <w:rFonts w:asciiTheme="majorEastAsia" w:eastAsiaTheme="majorEastAsia" w:hAnsiTheme="majorEastAsia" w:hint="eastAsia"/>
                <w:color w:val="000000" w:themeColor="text1"/>
              </w:rPr>
              <w:instrText xml:space="preserve"> FORMCHECKBOX </w:instrText>
            </w:r>
            <w:r w:rsidRPr="006F4F71">
              <w:rPr>
                <w:rFonts w:asciiTheme="majorEastAsia" w:eastAsiaTheme="majorEastAsia" w:hAnsiTheme="majorEastAsia"/>
                <w:color w:val="000000" w:themeColor="text1"/>
              </w:rPr>
            </w:r>
            <w:r w:rsidRPr="006F4F71">
              <w:rPr>
                <w:rFonts w:asciiTheme="majorEastAsia" w:eastAsiaTheme="majorEastAsia" w:hAnsiTheme="majorEastAsia"/>
                <w:color w:val="000000" w:themeColor="text1"/>
              </w:rPr>
              <w:fldChar w:fldCharType="separate"/>
            </w:r>
            <w:r w:rsidRPr="006F4F71">
              <w:rPr>
                <w:rFonts w:asciiTheme="majorEastAsia" w:eastAsiaTheme="majorEastAsia" w:hAnsiTheme="majorEastAsia" w:hint="eastAsia"/>
                <w:color w:val="000000" w:themeColor="text1"/>
              </w:rPr>
              <w:fldChar w:fldCharType="end"/>
            </w:r>
            <w:r w:rsidRPr="006F4F71">
              <w:rPr>
                <w:rFonts w:asciiTheme="majorEastAsia" w:eastAsiaTheme="majorEastAsia" w:hAnsiTheme="majorEastAsia" w:hint="eastAsia"/>
                <w:color w:val="000000" w:themeColor="text1"/>
              </w:rPr>
              <w:t>はい</w:t>
            </w:r>
            <w:r w:rsidR="003374DE" w:rsidRPr="006F4F71">
              <w:rPr>
                <w:rFonts w:asciiTheme="majorEastAsia" w:eastAsiaTheme="majorEastAsia" w:hAnsiTheme="majorEastAsia" w:hint="eastAsia"/>
                <w:color w:val="000000" w:themeColor="text1"/>
              </w:rPr>
              <w:t xml:space="preserve">　</w:t>
            </w:r>
            <w:r w:rsidR="003374DE" w:rsidRPr="006F4F71">
              <w:rPr>
                <w:rFonts w:asciiTheme="majorEastAsia" w:eastAsiaTheme="majorEastAsia" w:hAnsiTheme="majorEastAsia" w:hint="eastAsia"/>
                <w:color w:val="000000" w:themeColor="text1"/>
              </w:rPr>
              <w:fldChar w:fldCharType="begin">
                <w:ffData>
                  <w:name w:val="Check1"/>
                  <w:enabled/>
                  <w:calcOnExit w:val="0"/>
                  <w:checkBox>
                    <w:sizeAuto/>
                    <w:default w:val="0"/>
                    <w:checked w:val="0"/>
                  </w:checkBox>
                </w:ffData>
              </w:fldChar>
            </w:r>
            <w:r w:rsidR="003374DE" w:rsidRPr="006F4F71">
              <w:rPr>
                <w:rFonts w:asciiTheme="majorEastAsia" w:eastAsiaTheme="majorEastAsia" w:hAnsiTheme="majorEastAsia" w:hint="eastAsia"/>
                <w:color w:val="000000" w:themeColor="text1"/>
              </w:rPr>
              <w:instrText xml:space="preserve"> FORMCHECKBOX </w:instrText>
            </w:r>
            <w:r w:rsidR="003374DE" w:rsidRPr="006F4F71">
              <w:rPr>
                <w:rFonts w:asciiTheme="majorEastAsia" w:eastAsiaTheme="majorEastAsia" w:hAnsiTheme="majorEastAsia"/>
                <w:color w:val="000000" w:themeColor="text1"/>
              </w:rPr>
            </w:r>
            <w:r w:rsidR="003374DE" w:rsidRPr="006F4F71">
              <w:rPr>
                <w:rFonts w:asciiTheme="majorEastAsia" w:eastAsiaTheme="majorEastAsia" w:hAnsiTheme="majorEastAsia"/>
                <w:color w:val="000000" w:themeColor="text1"/>
              </w:rPr>
              <w:fldChar w:fldCharType="separate"/>
            </w:r>
            <w:r w:rsidR="003374DE" w:rsidRPr="006F4F71">
              <w:rPr>
                <w:rFonts w:asciiTheme="majorEastAsia" w:eastAsiaTheme="majorEastAsia" w:hAnsiTheme="majorEastAsia" w:hint="eastAsia"/>
                <w:color w:val="000000" w:themeColor="text1"/>
              </w:rPr>
              <w:fldChar w:fldCharType="end"/>
            </w:r>
            <w:r w:rsidR="003374DE" w:rsidRPr="006F4F71">
              <w:rPr>
                <w:rFonts w:asciiTheme="majorEastAsia" w:eastAsiaTheme="majorEastAsia" w:hAnsiTheme="majorEastAsia" w:hint="eastAsia"/>
                <w:color w:val="000000" w:themeColor="text1"/>
              </w:rPr>
              <w:t>該当しない</w:t>
            </w:r>
          </w:p>
        </w:tc>
      </w:tr>
    </w:tbl>
    <w:p w14:paraId="3D3EFA79" w14:textId="77777777" w:rsidR="00551460" w:rsidRPr="006F4F71" w:rsidRDefault="00551460" w:rsidP="00A12C2C">
      <w:pPr>
        <w:spacing w:beforeLines="50" w:before="180" w:line="20" w:lineRule="exact"/>
        <w:rPr>
          <w:color w:val="000000" w:themeColor="text1"/>
        </w:rPr>
      </w:pPr>
    </w:p>
    <w:sectPr w:rsidR="00551460" w:rsidRPr="006F4F71" w:rsidSect="004C185A">
      <w:headerReference w:type="even" r:id="rId7"/>
      <w:headerReference w:type="default" r:id="rId8"/>
      <w:footerReference w:type="even" r:id="rId9"/>
      <w:footerReference w:type="default" r:id="rId10"/>
      <w:headerReference w:type="first" r:id="rId11"/>
      <w:footerReference w:type="first" r:id="rId12"/>
      <w:pgSz w:w="11906" w:h="16838"/>
      <w:pgMar w:top="1304" w:right="964" w:bottom="130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AFD1" w14:textId="77777777" w:rsidR="00914FBC" w:rsidRDefault="00914FBC" w:rsidP="000722A3">
      <w:r>
        <w:separator/>
      </w:r>
    </w:p>
  </w:endnote>
  <w:endnote w:type="continuationSeparator" w:id="0">
    <w:p w14:paraId="054971F7" w14:textId="77777777" w:rsidR="00914FBC" w:rsidRDefault="00914FBC" w:rsidP="0007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2ED4" w14:textId="77777777" w:rsidR="005C4376" w:rsidRDefault="005C43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19C8" w14:textId="77777777" w:rsidR="005C4376" w:rsidRDefault="005C437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90F8" w14:textId="77777777" w:rsidR="005C4376" w:rsidRDefault="005C43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EBAE" w14:textId="77777777" w:rsidR="00914FBC" w:rsidRDefault="00914FBC" w:rsidP="000722A3">
      <w:r>
        <w:separator/>
      </w:r>
    </w:p>
  </w:footnote>
  <w:footnote w:type="continuationSeparator" w:id="0">
    <w:p w14:paraId="20A2560D" w14:textId="77777777" w:rsidR="00914FBC" w:rsidRDefault="00914FBC" w:rsidP="0007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292F" w14:textId="77777777" w:rsidR="005C4376" w:rsidRDefault="005C43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9AF3" w14:textId="77777777" w:rsidR="005C4376" w:rsidRDefault="005C43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CD19" w14:textId="37408EE6" w:rsidR="004C185A" w:rsidRDefault="004C185A" w:rsidP="004C185A">
    <w:pPr>
      <w:pStyle w:val="a4"/>
      <w:jc w:val="right"/>
    </w:pPr>
    <w:r>
      <w:rPr>
        <w:rFonts w:hint="eastAsia"/>
      </w:rPr>
      <w:t>【令和</w:t>
    </w:r>
    <w:r w:rsidR="005C4376">
      <w:rPr>
        <w:rFonts w:hint="eastAsia"/>
      </w:rPr>
      <w:t>７</w:t>
    </w:r>
    <w:r>
      <w:rPr>
        <w:rFonts w:hint="eastAsia"/>
      </w:rPr>
      <w:t>年度</w:t>
    </w:r>
    <w:r w:rsidR="005C4376">
      <w:rPr>
        <w:rFonts w:hint="eastAsia"/>
      </w:rPr>
      <w:t>１０</w:t>
    </w:r>
    <w:r>
      <w:rPr>
        <w:rFonts w:hint="eastAsia"/>
      </w:rPr>
      <w:t>月１日適用</w:t>
    </w:r>
    <w:r w:rsidR="004577D3">
      <w:rPr>
        <w:rFonts w:hint="eastAsia"/>
      </w:rPr>
      <w:t>版</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A5B7F"/>
    <w:multiLevelType w:val="hybridMultilevel"/>
    <w:tmpl w:val="DAFEC3A2"/>
    <w:lvl w:ilvl="0" w:tplc="6DA0057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9AB722E"/>
    <w:multiLevelType w:val="hybridMultilevel"/>
    <w:tmpl w:val="AA40C86E"/>
    <w:lvl w:ilvl="0" w:tplc="0A6C1846">
      <w:start w:val="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318965220">
    <w:abstractNumId w:val="0"/>
  </w:num>
  <w:num w:numId="2" w16cid:durableId="196584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FC"/>
    <w:rsid w:val="00004095"/>
    <w:rsid w:val="000722A3"/>
    <w:rsid w:val="000761ED"/>
    <w:rsid w:val="001120D6"/>
    <w:rsid w:val="00145FEC"/>
    <w:rsid w:val="00190843"/>
    <w:rsid w:val="00235C15"/>
    <w:rsid w:val="002436C7"/>
    <w:rsid w:val="0025537B"/>
    <w:rsid w:val="002A3824"/>
    <w:rsid w:val="002B7012"/>
    <w:rsid w:val="002D5D97"/>
    <w:rsid w:val="003374DE"/>
    <w:rsid w:val="003C4C0D"/>
    <w:rsid w:val="004577D3"/>
    <w:rsid w:val="00486C2A"/>
    <w:rsid w:val="004C185A"/>
    <w:rsid w:val="004C7A39"/>
    <w:rsid w:val="00551460"/>
    <w:rsid w:val="005A416D"/>
    <w:rsid w:val="005C1942"/>
    <w:rsid w:val="005C4376"/>
    <w:rsid w:val="00612F04"/>
    <w:rsid w:val="00634E40"/>
    <w:rsid w:val="0069126A"/>
    <w:rsid w:val="006C33FB"/>
    <w:rsid w:val="006F4F71"/>
    <w:rsid w:val="0071667F"/>
    <w:rsid w:val="007E515B"/>
    <w:rsid w:val="008C7FFC"/>
    <w:rsid w:val="008D399D"/>
    <w:rsid w:val="008F7A75"/>
    <w:rsid w:val="00914FBC"/>
    <w:rsid w:val="00922ACB"/>
    <w:rsid w:val="00954B9D"/>
    <w:rsid w:val="009720FB"/>
    <w:rsid w:val="0097328E"/>
    <w:rsid w:val="009D1431"/>
    <w:rsid w:val="009E01CC"/>
    <w:rsid w:val="00A12C2C"/>
    <w:rsid w:val="00A12F0A"/>
    <w:rsid w:val="00A172E0"/>
    <w:rsid w:val="00AB03D3"/>
    <w:rsid w:val="00AF384C"/>
    <w:rsid w:val="00B10792"/>
    <w:rsid w:val="00B62DB4"/>
    <w:rsid w:val="00BD5282"/>
    <w:rsid w:val="00C2224B"/>
    <w:rsid w:val="00C8113C"/>
    <w:rsid w:val="00CD19B4"/>
    <w:rsid w:val="00CD647A"/>
    <w:rsid w:val="00CE45C1"/>
    <w:rsid w:val="00CE7D94"/>
    <w:rsid w:val="00D32CFD"/>
    <w:rsid w:val="00D83B8F"/>
    <w:rsid w:val="00DE734E"/>
    <w:rsid w:val="00EA11CF"/>
    <w:rsid w:val="00F51B2B"/>
    <w:rsid w:val="00F61B07"/>
    <w:rsid w:val="00F904FC"/>
    <w:rsid w:val="00FA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40161"/>
  <w15:docId w15:val="{354AA72B-2533-4ACA-9FEC-92DDE5ED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2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22A3"/>
    <w:pPr>
      <w:tabs>
        <w:tab w:val="center" w:pos="4252"/>
        <w:tab w:val="right" w:pos="8504"/>
      </w:tabs>
      <w:snapToGrid w:val="0"/>
    </w:pPr>
  </w:style>
  <w:style w:type="character" w:customStyle="1" w:styleId="a5">
    <w:name w:val="ヘッダー (文字)"/>
    <w:basedOn w:val="a0"/>
    <w:link w:val="a4"/>
    <w:uiPriority w:val="99"/>
    <w:rsid w:val="000722A3"/>
    <w:rPr>
      <w:rFonts w:ascii="Century" w:eastAsia="ＭＳ 明朝" w:hAnsi="Century" w:cs="Times New Roman"/>
      <w:szCs w:val="24"/>
    </w:rPr>
  </w:style>
  <w:style w:type="paragraph" w:styleId="a6">
    <w:name w:val="footer"/>
    <w:basedOn w:val="a"/>
    <w:link w:val="a7"/>
    <w:uiPriority w:val="99"/>
    <w:unhideWhenUsed/>
    <w:rsid w:val="000722A3"/>
    <w:pPr>
      <w:tabs>
        <w:tab w:val="center" w:pos="4252"/>
        <w:tab w:val="right" w:pos="8504"/>
      </w:tabs>
      <w:snapToGrid w:val="0"/>
    </w:pPr>
  </w:style>
  <w:style w:type="character" w:customStyle="1" w:styleId="a7">
    <w:name w:val="フッター (文字)"/>
    <w:basedOn w:val="a0"/>
    <w:link w:val="a6"/>
    <w:uiPriority w:val="99"/>
    <w:rsid w:val="000722A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781</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池内　じゅん</dc:creator>
  <cp:keywords/>
  <dc:description/>
  <cp:lastModifiedBy>yamazaki</cp:lastModifiedBy>
  <cp:revision>4</cp:revision>
  <cp:lastPrinted>2023-03-24T02:10:00Z</cp:lastPrinted>
  <dcterms:created xsi:type="dcterms:W3CDTF">2025-09-29T06:27:00Z</dcterms:created>
  <dcterms:modified xsi:type="dcterms:W3CDTF">2025-09-29T06:32:00Z</dcterms:modified>
</cp:coreProperties>
</file>